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057" w:rsidRPr="00B12191" w:rsidRDefault="001D0057" w:rsidP="001D0057">
      <w:pPr>
        <w:jc w:val="center"/>
        <w:rPr>
          <w:b/>
        </w:rPr>
      </w:pPr>
      <w:r w:rsidRPr="00B12191">
        <w:rPr>
          <w:b/>
        </w:rPr>
        <w:t>ACTA Nº 10</w:t>
      </w:r>
      <w:r>
        <w:rPr>
          <w:b/>
        </w:rPr>
        <w:t>44</w:t>
      </w:r>
    </w:p>
    <w:p w:rsidR="001D0057" w:rsidRPr="00B12191" w:rsidRDefault="001D0057" w:rsidP="001D0057">
      <w:pPr>
        <w:jc w:val="center"/>
        <w:rPr>
          <w:b/>
        </w:rPr>
      </w:pPr>
      <w:r w:rsidRPr="00B12191">
        <w:rPr>
          <w:b/>
        </w:rPr>
        <w:t xml:space="preserve">(Sesión </w:t>
      </w:r>
      <w:r w:rsidR="00A00BB8">
        <w:rPr>
          <w:b/>
        </w:rPr>
        <w:t>Extraordinaria</w:t>
      </w:r>
      <w:r w:rsidRPr="00B12191">
        <w:rPr>
          <w:b/>
        </w:rPr>
        <w:t>)</w:t>
      </w:r>
    </w:p>
    <w:p w:rsidR="001D0057" w:rsidRPr="008B4AD9" w:rsidRDefault="001D0057" w:rsidP="001D0057">
      <w:pPr>
        <w:tabs>
          <w:tab w:val="clear" w:pos="1414"/>
        </w:tabs>
      </w:pPr>
    </w:p>
    <w:p w:rsidR="001D0057" w:rsidRDefault="001D0057" w:rsidP="001D0057">
      <w:pPr>
        <w:tabs>
          <w:tab w:val="clear" w:pos="1414"/>
        </w:tabs>
      </w:pPr>
    </w:p>
    <w:p w:rsidR="001D0057" w:rsidRPr="002E37BE" w:rsidRDefault="001D0057" w:rsidP="001D0057">
      <w:pPr>
        <w:tabs>
          <w:tab w:val="clear" w:pos="1414"/>
          <w:tab w:val="clear" w:pos="7797"/>
        </w:tabs>
      </w:pPr>
      <w:r w:rsidRPr="00CE0109">
        <w:rPr>
          <w:b/>
        </w:rPr>
        <w:t>Fecha</w:t>
      </w:r>
      <w:r w:rsidRPr="00CE0109">
        <w:rPr>
          <w:b/>
        </w:rPr>
        <w:tab/>
        <w:t>:</w:t>
      </w:r>
      <w:r>
        <w:rPr>
          <w:b/>
        </w:rPr>
        <w:tab/>
      </w:r>
      <w:proofErr w:type="gramStart"/>
      <w:r>
        <w:t>Miércoles 29 de Junio</w:t>
      </w:r>
      <w:proofErr w:type="gramEnd"/>
      <w:r>
        <w:t xml:space="preserve"> de 2016.</w:t>
      </w:r>
    </w:p>
    <w:p w:rsidR="001D0057" w:rsidRDefault="001D0057" w:rsidP="001D0057">
      <w:pPr>
        <w:tabs>
          <w:tab w:val="clear" w:pos="1414"/>
          <w:tab w:val="clear" w:pos="7797"/>
        </w:tabs>
      </w:pPr>
    </w:p>
    <w:p w:rsidR="001D0057" w:rsidRDefault="001D0057" w:rsidP="001D0057">
      <w:pPr>
        <w:tabs>
          <w:tab w:val="clear" w:pos="1414"/>
          <w:tab w:val="clear" w:pos="7797"/>
        </w:tabs>
      </w:pPr>
      <w:r>
        <w:rPr>
          <w:b/>
        </w:rPr>
        <w:t>Asistencia</w:t>
      </w:r>
      <w:r>
        <w:rPr>
          <w:b/>
        </w:rPr>
        <w:tab/>
        <w:t xml:space="preserve">: </w:t>
      </w:r>
      <w:r>
        <w:rPr>
          <w:b/>
        </w:rPr>
        <w:tab/>
      </w:r>
      <w:r>
        <w:t xml:space="preserve">Sr. </w:t>
      </w:r>
      <w:r>
        <w:tab/>
        <w:t xml:space="preserve">Rodrigo Martínez Roca, </w:t>
      </w:r>
      <w:r>
        <w:tab/>
      </w:r>
      <w:r>
        <w:tab/>
        <w:t>Alcalde.</w:t>
      </w:r>
    </w:p>
    <w:p w:rsidR="001D0057" w:rsidRPr="00C51C91" w:rsidRDefault="001D0057" w:rsidP="001D0057">
      <w:pPr>
        <w:tabs>
          <w:tab w:val="clear" w:pos="1414"/>
          <w:tab w:val="clear" w:pos="7797"/>
        </w:tabs>
      </w:pPr>
      <w:r>
        <w:tab/>
      </w:r>
      <w:r>
        <w:tab/>
      </w:r>
      <w:r>
        <w:tab/>
      </w:r>
      <w:r w:rsidRPr="00C51C91">
        <w:t>Sr.</w:t>
      </w:r>
      <w:r>
        <w:t xml:space="preserve"> </w:t>
      </w:r>
      <w:r>
        <w:tab/>
      </w:r>
      <w:r w:rsidRPr="00C51C91">
        <w:t xml:space="preserve">Pedro Caussade Pitté, </w:t>
      </w:r>
      <w:r w:rsidRPr="00C51C91">
        <w:tab/>
      </w:r>
      <w:r w:rsidRPr="00C51C91">
        <w:tab/>
        <w:t>Conceja</w:t>
      </w:r>
      <w:r>
        <w:t>l.</w:t>
      </w:r>
    </w:p>
    <w:p w:rsidR="001D0057" w:rsidRDefault="001D0057" w:rsidP="001D0057">
      <w:pPr>
        <w:tabs>
          <w:tab w:val="clear" w:pos="1414"/>
          <w:tab w:val="clear" w:pos="7797"/>
        </w:tabs>
      </w:pPr>
      <w:r>
        <w:tab/>
      </w:r>
      <w:r>
        <w:tab/>
      </w:r>
      <w:r>
        <w:tab/>
        <w:t>Sra.</w:t>
      </w:r>
      <w:r>
        <w:tab/>
        <w:t xml:space="preserve">Patricia Díaz Silva, </w:t>
      </w:r>
      <w:r>
        <w:tab/>
      </w:r>
      <w:r>
        <w:tab/>
      </w:r>
      <w:r>
        <w:tab/>
        <w:t>Concejala.</w:t>
      </w:r>
    </w:p>
    <w:p w:rsidR="001D0057" w:rsidRDefault="001D0057" w:rsidP="001D0057">
      <w:pPr>
        <w:tabs>
          <w:tab w:val="clear" w:pos="1414"/>
          <w:tab w:val="clear" w:pos="7797"/>
        </w:tabs>
      </w:pPr>
      <w:r>
        <w:tab/>
      </w:r>
      <w:r>
        <w:tab/>
      </w:r>
      <w:r>
        <w:tab/>
        <w:t>Sra.</w:t>
      </w:r>
      <w:r>
        <w:tab/>
        <w:t xml:space="preserve">Ilse Ponce Álvarez, </w:t>
      </w:r>
      <w:r>
        <w:tab/>
      </w:r>
      <w:r>
        <w:tab/>
      </w:r>
      <w:r>
        <w:tab/>
        <w:t>Concejala.</w:t>
      </w:r>
    </w:p>
    <w:p w:rsidR="001D0057" w:rsidRDefault="001D0057" w:rsidP="001D0057">
      <w:pPr>
        <w:tabs>
          <w:tab w:val="clear" w:pos="1414"/>
          <w:tab w:val="clear" w:pos="7797"/>
        </w:tabs>
      </w:pPr>
      <w:r>
        <w:tab/>
      </w:r>
      <w:r>
        <w:tab/>
      </w:r>
      <w:r>
        <w:tab/>
        <w:t xml:space="preserve">Srta. </w:t>
      </w:r>
      <w:r>
        <w:tab/>
        <w:t xml:space="preserve">Karen Ordóñez Urzúa, </w:t>
      </w:r>
      <w:r>
        <w:tab/>
      </w:r>
      <w:r>
        <w:tab/>
        <w:t>Concejala.</w:t>
      </w:r>
    </w:p>
    <w:p w:rsidR="001D0057" w:rsidRPr="00DE406F" w:rsidRDefault="001D0057" w:rsidP="001D0057">
      <w:pPr>
        <w:tabs>
          <w:tab w:val="clear" w:pos="1414"/>
          <w:tab w:val="clear" w:pos="7797"/>
        </w:tabs>
      </w:pPr>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1D0057" w:rsidRDefault="001D0057" w:rsidP="001D0057">
      <w:pPr>
        <w:tabs>
          <w:tab w:val="clear" w:pos="1414"/>
          <w:tab w:val="clear" w:pos="7797"/>
        </w:tabs>
      </w:pPr>
      <w:r w:rsidRPr="00DE406F">
        <w:tab/>
      </w:r>
      <w:r w:rsidRPr="00DE406F">
        <w:tab/>
      </w:r>
      <w:r w:rsidRPr="00DE406F">
        <w:tab/>
      </w:r>
      <w:r>
        <w:t>Srta.</w:t>
      </w:r>
      <w:r>
        <w:tab/>
        <w:t xml:space="preserve">Pamela Zúñiga Reyes, </w:t>
      </w:r>
      <w:r>
        <w:tab/>
      </w:r>
      <w:r>
        <w:tab/>
        <w:t>Secretaria de Actas.</w:t>
      </w:r>
      <w:r>
        <w:tab/>
      </w:r>
    </w:p>
    <w:p w:rsidR="001D0057" w:rsidRDefault="001D0057" w:rsidP="001D0057">
      <w:pPr>
        <w:tabs>
          <w:tab w:val="clear" w:pos="1414"/>
          <w:tab w:val="clear" w:pos="7797"/>
        </w:tabs>
      </w:pPr>
    </w:p>
    <w:p w:rsidR="001D0057" w:rsidRDefault="001D0057" w:rsidP="001D0057">
      <w:pPr>
        <w:tabs>
          <w:tab w:val="clear" w:pos="1414"/>
          <w:tab w:val="clear" w:pos="7797"/>
        </w:tabs>
      </w:pPr>
      <w:r>
        <w:rPr>
          <w:b/>
        </w:rPr>
        <w:t>Invitados</w:t>
      </w:r>
      <w:r>
        <w:rPr>
          <w:b/>
        </w:rPr>
        <w:tab/>
        <w:t>:</w:t>
      </w:r>
      <w:r>
        <w:rPr>
          <w:b/>
        </w:rPr>
        <w:tab/>
      </w:r>
      <w:r w:rsidRPr="00A73880">
        <w:t>Sr</w:t>
      </w:r>
      <w:r>
        <w:t>.</w:t>
      </w:r>
      <w:r>
        <w:tab/>
        <w:t>Jorge Rivas Carvajal, Asesor Jurídico.</w:t>
      </w:r>
    </w:p>
    <w:p w:rsidR="001D0057" w:rsidRDefault="001D0057" w:rsidP="001D0057">
      <w:pPr>
        <w:tabs>
          <w:tab w:val="clear" w:pos="1414"/>
          <w:tab w:val="clear" w:pos="7797"/>
        </w:tabs>
      </w:pPr>
      <w:r>
        <w:tab/>
      </w:r>
      <w:r>
        <w:tab/>
      </w:r>
      <w:r>
        <w:tab/>
        <w:t>Sr.</w:t>
      </w:r>
      <w:r>
        <w:tab/>
        <w:t>Luis Oyaneder Jiménez, Director Diplad.</w:t>
      </w:r>
    </w:p>
    <w:p w:rsidR="001D0057" w:rsidRDefault="001D0057" w:rsidP="001D0057">
      <w:pPr>
        <w:tabs>
          <w:tab w:val="clear" w:pos="1414"/>
          <w:tab w:val="clear" w:pos="7797"/>
        </w:tabs>
      </w:pPr>
      <w:r>
        <w:tab/>
      </w:r>
      <w:r>
        <w:tab/>
      </w:r>
      <w:r>
        <w:tab/>
        <w:t>Sra.</w:t>
      </w:r>
      <w:r>
        <w:tab/>
        <w:t>Denisse Madrid Larroza, Dideco.</w:t>
      </w:r>
    </w:p>
    <w:p w:rsidR="00F12B6A" w:rsidRDefault="00F12B6A" w:rsidP="001D0057">
      <w:pPr>
        <w:tabs>
          <w:tab w:val="clear" w:pos="1414"/>
          <w:tab w:val="clear" w:pos="7797"/>
        </w:tabs>
      </w:pPr>
      <w:r>
        <w:tab/>
      </w:r>
      <w:r>
        <w:tab/>
      </w:r>
      <w:r>
        <w:tab/>
        <w:t xml:space="preserve">Sra. </w:t>
      </w:r>
      <w:r>
        <w:tab/>
        <w:t>María Teresa Salinas Vegas, Directora Finanzas.</w:t>
      </w:r>
    </w:p>
    <w:p w:rsidR="001D0057" w:rsidRPr="00377695" w:rsidRDefault="001D0057" w:rsidP="001D0057">
      <w:pPr>
        <w:tabs>
          <w:tab w:val="clear" w:pos="1414"/>
          <w:tab w:val="clear" w:pos="7797"/>
        </w:tabs>
      </w:pPr>
      <w:r>
        <w:tab/>
      </w:r>
      <w:r>
        <w:tab/>
      </w:r>
      <w:r>
        <w:tab/>
      </w:r>
      <w:r>
        <w:tab/>
      </w:r>
      <w:r>
        <w:tab/>
      </w:r>
    </w:p>
    <w:p w:rsidR="001D0057" w:rsidRDefault="001D0057" w:rsidP="001D0057">
      <w:pPr>
        <w:tabs>
          <w:tab w:val="clear" w:pos="1414"/>
          <w:tab w:val="clear" w:pos="7797"/>
        </w:tabs>
        <w:ind w:left="1560" w:hanging="1560"/>
      </w:pPr>
      <w:r>
        <w:rPr>
          <w:b/>
        </w:rPr>
        <w:t>Tabla</w:t>
      </w:r>
      <w:r>
        <w:rPr>
          <w:b/>
        </w:rPr>
        <w:tab/>
        <w:t>:</w:t>
      </w:r>
      <w:r>
        <w:rPr>
          <w:b/>
        </w:rPr>
        <w:tab/>
      </w:r>
      <w:r>
        <w:t>1.-</w:t>
      </w:r>
      <w:r>
        <w:tab/>
        <w:t>Acta anterior Nº 104</w:t>
      </w:r>
      <w:r w:rsidR="00F12B6A">
        <w:t>3</w:t>
      </w:r>
      <w:r>
        <w:t xml:space="preserve"> Sesión Ordinaria de fecha Martes      </w:t>
      </w:r>
    </w:p>
    <w:p w:rsidR="001D0057" w:rsidRDefault="001D0057" w:rsidP="001D0057">
      <w:pPr>
        <w:tabs>
          <w:tab w:val="clear" w:pos="1414"/>
          <w:tab w:val="clear" w:pos="7797"/>
        </w:tabs>
        <w:ind w:left="1560" w:hanging="1560"/>
      </w:pPr>
      <w:r w:rsidRPr="00F54CA7">
        <w:t xml:space="preserve">                                               </w:t>
      </w:r>
      <w:r w:rsidR="00F12B6A">
        <w:t>21</w:t>
      </w:r>
      <w:r w:rsidRPr="00F54CA7">
        <w:t xml:space="preserve"> de Junio</w:t>
      </w:r>
      <w:r>
        <w:t xml:space="preserve"> de 2016.</w:t>
      </w:r>
      <w:r>
        <w:tab/>
      </w:r>
      <w:r>
        <w:tab/>
      </w:r>
      <w:r>
        <w:tab/>
      </w:r>
    </w:p>
    <w:p w:rsidR="001D0057" w:rsidRDefault="001D0057" w:rsidP="001D0057">
      <w:pPr>
        <w:tabs>
          <w:tab w:val="clear" w:pos="1414"/>
          <w:tab w:val="clear" w:pos="7797"/>
        </w:tabs>
      </w:pPr>
      <w:r>
        <w:tab/>
      </w:r>
      <w:r>
        <w:tab/>
      </w:r>
      <w:r>
        <w:tab/>
        <w:t>2.-</w:t>
      </w:r>
      <w:r>
        <w:tab/>
      </w:r>
      <w:r w:rsidR="00F12B6A">
        <w:t>Asignaciones Artículo 45 Dirección de Salud</w:t>
      </w:r>
      <w:r>
        <w:t>.</w:t>
      </w:r>
    </w:p>
    <w:p w:rsidR="001D0057" w:rsidRDefault="001D0057" w:rsidP="001D0057">
      <w:pPr>
        <w:tabs>
          <w:tab w:val="clear" w:pos="1414"/>
          <w:tab w:val="clear" w:pos="7797"/>
        </w:tabs>
      </w:pPr>
      <w:r>
        <w:tab/>
      </w:r>
      <w:r>
        <w:tab/>
      </w:r>
      <w:r>
        <w:tab/>
        <w:t>3.-</w:t>
      </w:r>
      <w:r>
        <w:tab/>
      </w:r>
      <w:r w:rsidR="00F12B6A">
        <w:t>Ajustes Presupuestarios</w:t>
      </w:r>
      <w:r>
        <w:t>.</w:t>
      </w:r>
    </w:p>
    <w:p w:rsidR="001D0057" w:rsidRDefault="00F12B6A" w:rsidP="001D0057">
      <w:pPr>
        <w:tabs>
          <w:tab w:val="clear" w:pos="1414"/>
          <w:tab w:val="clear" w:pos="7797"/>
        </w:tabs>
      </w:pPr>
      <w:r>
        <w:tab/>
      </w:r>
      <w:r>
        <w:tab/>
      </w:r>
      <w:r>
        <w:tab/>
      </w:r>
      <w:r w:rsidR="001D0057">
        <w:tab/>
      </w:r>
      <w:r w:rsidR="001D0057">
        <w:tab/>
      </w:r>
      <w:r w:rsidR="001D0057">
        <w:tab/>
      </w:r>
    </w:p>
    <w:p w:rsidR="001D0057" w:rsidRDefault="001D0057" w:rsidP="001D0057">
      <w:r w:rsidRPr="00E025EB">
        <w:t>En nombre de Dios, la Patria y de Casablanca se da in</w:t>
      </w:r>
      <w:r>
        <w:t xml:space="preserve">icio a la Sesión siendo las </w:t>
      </w:r>
      <w:r w:rsidR="00F12B6A">
        <w:t>1</w:t>
      </w:r>
      <w:r>
        <w:t>9:1</w:t>
      </w:r>
      <w:r w:rsidR="00F12B6A">
        <w:t>8</w:t>
      </w:r>
      <w:r>
        <w:t xml:space="preserve"> </w:t>
      </w:r>
      <w:r w:rsidRPr="00E025EB">
        <w:t>Hrs.</w:t>
      </w:r>
    </w:p>
    <w:p w:rsidR="001D0057" w:rsidRPr="000B0C32" w:rsidRDefault="001D0057" w:rsidP="001D0057">
      <w:pPr>
        <w:rPr>
          <w:b/>
        </w:rPr>
      </w:pPr>
    </w:p>
    <w:p w:rsidR="001D0057" w:rsidRPr="000B0C32" w:rsidRDefault="001D0057" w:rsidP="001D0057">
      <w:pPr>
        <w:rPr>
          <w:b/>
        </w:rPr>
      </w:pPr>
      <w:r w:rsidRPr="000B0C32">
        <w:rPr>
          <w:b/>
        </w:rPr>
        <w:t>1.  ACTA ANTERIOR ORDINARIA Nº 10</w:t>
      </w:r>
      <w:r>
        <w:rPr>
          <w:b/>
        </w:rPr>
        <w:t>4</w:t>
      </w:r>
      <w:r w:rsidR="00F12B6A">
        <w:rPr>
          <w:b/>
        </w:rPr>
        <w:t>3</w:t>
      </w:r>
      <w:r w:rsidRPr="000B0C32">
        <w:rPr>
          <w:b/>
        </w:rPr>
        <w:t xml:space="preserve"> SESIÓN ORDINARIA DE FECHA MARTES </w:t>
      </w:r>
      <w:r w:rsidR="00F12B6A">
        <w:rPr>
          <w:b/>
        </w:rPr>
        <w:t>21</w:t>
      </w:r>
      <w:r w:rsidRPr="000B0C32">
        <w:rPr>
          <w:b/>
        </w:rPr>
        <w:t xml:space="preserve"> DE </w:t>
      </w:r>
      <w:r>
        <w:rPr>
          <w:b/>
        </w:rPr>
        <w:t xml:space="preserve">JUNIO </w:t>
      </w:r>
      <w:r w:rsidRPr="000B0C32">
        <w:rPr>
          <w:b/>
        </w:rPr>
        <w:t>DE 2016.</w:t>
      </w:r>
    </w:p>
    <w:p w:rsidR="001D0057" w:rsidRPr="008B4AD9" w:rsidRDefault="001D0057" w:rsidP="001D0057"/>
    <w:p w:rsidR="001D0057" w:rsidRDefault="001D0057" w:rsidP="001D0057">
      <w:r>
        <w:t>Alcalde Sr. Martínez, llama a observar el Acta de Sesión Ordinaria Nº 104</w:t>
      </w:r>
      <w:r w:rsidR="00F12B6A">
        <w:t>3</w:t>
      </w:r>
      <w:r>
        <w:t xml:space="preserve"> de fecha </w:t>
      </w:r>
      <w:proofErr w:type="gramStart"/>
      <w:r>
        <w:t xml:space="preserve">Martes </w:t>
      </w:r>
      <w:r w:rsidR="00F12B6A">
        <w:t>21</w:t>
      </w:r>
      <w:r>
        <w:t xml:space="preserve"> de Junio</w:t>
      </w:r>
      <w:proofErr w:type="gramEnd"/>
      <w:r>
        <w:t xml:space="preserve"> de 2016, la cual se da por aprobada sin observaciones.</w:t>
      </w:r>
    </w:p>
    <w:p w:rsidR="0045616E" w:rsidRDefault="0045616E" w:rsidP="001D0057"/>
    <w:p w:rsidR="00F12B6A" w:rsidRDefault="00EA0CC0" w:rsidP="001D0057">
      <w:r>
        <w:t>Informa</w:t>
      </w:r>
      <w:r w:rsidR="00F12B6A">
        <w:t xml:space="preserve"> las excusas </w:t>
      </w:r>
      <w:r w:rsidR="0045616E">
        <w:t xml:space="preserve">por no asistir a </w:t>
      </w:r>
      <w:r w:rsidR="00C27FFB">
        <w:t>la presente sesión</w:t>
      </w:r>
      <w:r w:rsidR="00011761">
        <w:t>,</w:t>
      </w:r>
      <w:r w:rsidR="00C27FFB">
        <w:t xml:space="preserve"> </w:t>
      </w:r>
      <w:r w:rsidR="007F0844">
        <w:t xml:space="preserve">de los Concejales </w:t>
      </w:r>
      <w:r w:rsidR="00F12B6A">
        <w:t>Sra. Susana Pinto y Sr. Mauricio Palacios.</w:t>
      </w:r>
    </w:p>
    <w:p w:rsidR="00F12B6A" w:rsidRDefault="00F12B6A" w:rsidP="001D0057"/>
    <w:p w:rsidR="00F12B6A" w:rsidRDefault="00F12B6A" w:rsidP="001D0057">
      <w:pPr>
        <w:rPr>
          <w:b/>
        </w:rPr>
      </w:pPr>
      <w:r>
        <w:rPr>
          <w:b/>
        </w:rPr>
        <w:t>2. ASIGNACIONES ARTÍCULO 45 DIRECCIÓN DE SALUD</w:t>
      </w:r>
    </w:p>
    <w:p w:rsidR="00F12B6A" w:rsidRDefault="00F12B6A" w:rsidP="001D0057">
      <w:pPr>
        <w:rPr>
          <w:b/>
        </w:rPr>
      </w:pPr>
    </w:p>
    <w:p w:rsidR="00F12B6A" w:rsidRDefault="00F12B6A" w:rsidP="001D0057">
      <w:r>
        <w:t xml:space="preserve">Alcalde Sr. Martínez, </w:t>
      </w:r>
      <w:r w:rsidR="009E338C">
        <w:t>señala que quedó pendiente algún par de temas con jurídico que necesitaba que se aclarase en la comisión, pero como en ese minuto quedó de estudiarse, y</w:t>
      </w:r>
      <w:r w:rsidR="00011761">
        <w:t xml:space="preserve"> ahora </w:t>
      </w:r>
      <w:r w:rsidR="009E338C">
        <w:t>el director jurídico les puede aclarar los puntos que ya tenía en relación al tema. Cede la palabra.</w:t>
      </w:r>
    </w:p>
    <w:p w:rsidR="001D0057" w:rsidRDefault="009E338C" w:rsidP="001D0057">
      <w:r>
        <w:t xml:space="preserve">Sr. Rivas, al respecto señala que </w:t>
      </w:r>
      <w:r w:rsidR="0091015B">
        <w:t xml:space="preserve">el planteamiento consistía en determinar si el artículo 45 tenía o no un tope con relación a su monto. En consecuencia, lo que les tocó revisar </w:t>
      </w:r>
      <w:r w:rsidR="0001482B">
        <w:t xml:space="preserve">fue </w:t>
      </w:r>
      <w:r w:rsidR="0091015B">
        <w:t xml:space="preserve">la ley y también la jurisprudencia </w:t>
      </w:r>
      <w:r w:rsidR="002E6BBB">
        <w:t>administrativa de la Contraloría</w:t>
      </w:r>
      <w:r w:rsidR="0001482B">
        <w:t>,</w:t>
      </w:r>
      <w:r w:rsidR="002E6BBB">
        <w:t xml:space="preserve"> y otros organismos</w:t>
      </w:r>
      <w:r w:rsidR="0064624D">
        <w:t xml:space="preserve"> para determinar si existía o no esa modalidad. Comenta que, </w:t>
      </w:r>
      <w:r w:rsidR="00E60BBF">
        <w:t>se discutió el tema con Control, y en ninguna parte encontraron limitación alguna respecto del tema, ni legal ni administrativamente</w:t>
      </w:r>
      <w:r w:rsidR="00883A7E">
        <w:t>; y como añadido han encontrado en contrario a lo que se planteó jurisprudencia al contrario, en el sentido de que la única condición que se pide para poder extender el 45 es que haya un acuerdo del concejo y que existe un presupuesto para esa alternativa. Agrega que, la Contraloría</w:t>
      </w:r>
      <w:r w:rsidR="00F2193F">
        <w:t xml:space="preserve"> e incluso la </w:t>
      </w:r>
      <w:r w:rsidR="00976BF1">
        <w:t>In</w:t>
      </w:r>
      <w:r w:rsidR="00F2193F">
        <w:t>spección de</w:t>
      </w:r>
      <w:r w:rsidR="00976BF1">
        <w:t>l</w:t>
      </w:r>
      <w:r w:rsidR="00F2193F">
        <w:t xml:space="preserve"> </w:t>
      </w:r>
      <w:r w:rsidR="00976BF1">
        <w:t>T</w:t>
      </w:r>
      <w:r w:rsidR="00F2193F">
        <w:t xml:space="preserve">rabajo han señalado claramente que no hay límite, sino que es decisión facultativa del Concejo entregarla, y el monto también es facultativo para el </w:t>
      </w:r>
      <w:r w:rsidR="007438B0">
        <w:t>C</w:t>
      </w:r>
      <w:r w:rsidR="00F2193F">
        <w:t xml:space="preserve">oncejo en ese sentido. Por tanto, la apreciación que tuvo la </w:t>
      </w:r>
      <w:r w:rsidR="00955998">
        <w:t>C</w:t>
      </w:r>
      <w:r w:rsidR="00F2193F">
        <w:t>oncejala</w:t>
      </w:r>
      <w:r w:rsidR="00955998">
        <w:t xml:space="preserve"> Pinto en comisión</w:t>
      </w:r>
      <w:r w:rsidR="00F2193F">
        <w:t xml:space="preserve">, se revisó y esa es la </w:t>
      </w:r>
      <w:r w:rsidR="00813238">
        <w:t xml:space="preserve">conclusión a la que arribaron. </w:t>
      </w:r>
    </w:p>
    <w:p w:rsidR="00813238" w:rsidRDefault="00813238" w:rsidP="001D0057">
      <w:r>
        <w:t>Alcalde Sr. Martínez, ofrece la palabra a los Sres. Concejales quienes no manifiestan consultas al respecto.</w:t>
      </w:r>
    </w:p>
    <w:p w:rsidR="00551E79" w:rsidRDefault="00813238" w:rsidP="00551E79">
      <w:r>
        <w:t>Somete a votación de los Sres. Concejales</w:t>
      </w:r>
      <w:r w:rsidR="00422637">
        <w:t xml:space="preserve"> acordar autorizar asignación</w:t>
      </w:r>
      <w:r w:rsidR="00551E79">
        <w:t xml:space="preserve"> especial </w:t>
      </w:r>
      <w:r w:rsidR="00422637">
        <w:t xml:space="preserve">transitoria </w:t>
      </w:r>
      <w:r w:rsidR="00551E79">
        <w:t xml:space="preserve">conforme a lo dispuesto en el artículo 45 de la ley 19.378, desde el 1º de Julio de 2016 </w:t>
      </w:r>
      <w:r w:rsidR="00551E79">
        <w:lastRenderedPageBreak/>
        <w:t xml:space="preserve">hasta el 31 de Diciembre de 2016. Montos disponibles en el presupuesto del </w:t>
      </w:r>
      <w:r w:rsidR="00CB63FC">
        <w:t>S</w:t>
      </w:r>
      <w:r w:rsidR="00551E79">
        <w:t>ector Salud a los funcionarios, por los motivos y montos que se indican a continuación:</w:t>
      </w:r>
    </w:p>
    <w:p w:rsidR="00551E79" w:rsidRDefault="00551E79" w:rsidP="00551E79">
      <w:r>
        <w:t>Directora de Salud Municipal, Mariol Luan Pérez $1.550.000.-</w:t>
      </w:r>
    </w:p>
    <w:p w:rsidR="00551E79" w:rsidRPr="00551E79" w:rsidRDefault="00551E79" w:rsidP="00551E79">
      <w:r>
        <w:t xml:space="preserve">- </w:t>
      </w:r>
      <w:r w:rsidRPr="00551E79">
        <w:t>Encargada de Proyecto Farmacia Comunal de Casablanca, planificación, coordinación proveedores, contratos y logística técnica conforme a la normativa, así como también gestión de primera etapa implementación.</w:t>
      </w:r>
    </w:p>
    <w:p w:rsidR="00551E79" w:rsidRPr="00551E79" w:rsidRDefault="00551E79" w:rsidP="00551E79">
      <w:r>
        <w:t xml:space="preserve">- </w:t>
      </w:r>
      <w:r w:rsidRPr="00551E79">
        <w:t>Labores asistenciales en caso de ser necesario por razones de buen servicio, velando así por la entrega de salud de calidad y oportuna a nuestra población, dadas las características de ruralidad y difícil acceso a la obtención de otra modalidad de atenciones, a desarrollarse principalmente en la EMR El Batro.</w:t>
      </w:r>
    </w:p>
    <w:p w:rsidR="00551E79" w:rsidRPr="00551E79" w:rsidRDefault="00551E79" w:rsidP="00551E79">
      <w:r>
        <w:t xml:space="preserve">- </w:t>
      </w:r>
      <w:r w:rsidRPr="00551E79">
        <w:t xml:space="preserve">El proceso de Acreditación en Salud correspondientes a las Postas Rurales de la comuna, sustentando en Diploma de </w:t>
      </w:r>
      <w:proofErr w:type="spellStart"/>
      <w:r w:rsidRPr="00551E79">
        <w:t>Postítulo</w:t>
      </w:r>
      <w:proofErr w:type="spellEnd"/>
      <w:r w:rsidRPr="00551E79">
        <w:t xml:space="preserve"> en Autoridad Sanitaria y Gestión en Salud Pública cursado en Escuela de Salud Pública de la Universidad de Chile.</w:t>
      </w:r>
    </w:p>
    <w:p w:rsidR="00551E79" w:rsidRPr="00551E79" w:rsidRDefault="00551E79" w:rsidP="00551E79">
      <w:r>
        <w:t xml:space="preserve">- </w:t>
      </w:r>
      <w:r w:rsidRPr="00551E79">
        <w:t xml:space="preserve">El proceso de Acreditación de Implementación del Modelo de Salud Familiar en Atención primaria en las postas de Salud Rural de la comuna, sustentando en Diploma de </w:t>
      </w:r>
      <w:proofErr w:type="spellStart"/>
      <w:r w:rsidRPr="00551E79">
        <w:t>Postítulo</w:t>
      </w:r>
      <w:proofErr w:type="spellEnd"/>
      <w:r w:rsidRPr="00551E79">
        <w:t xml:space="preserve"> en Atención Primaria y Salud Familiar, dictado por la Universidad de Valparaíso.</w:t>
      </w:r>
    </w:p>
    <w:p w:rsidR="00551E79" w:rsidRDefault="00551E79" w:rsidP="00551E79"/>
    <w:p w:rsidR="00CD1240" w:rsidRDefault="00AB49A4" w:rsidP="00AB49A4">
      <w:r w:rsidRPr="005D5E7A">
        <w:rPr>
          <w:b/>
        </w:rPr>
        <w:t>ACUERDO</w:t>
      </w:r>
      <w:r>
        <w:rPr>
          <w:b/>
        </w:rPr>
        <w:t xml:space="preserve"> Nº 3195: </w:t>
      </w:r>
      <w:r>
        <w:t xml:space="preserve">“Por unanimidad del H. Concejo Municipal presente, se acuerda otorgar  asignación especial transitoria conforme a lo dispuesto en el artículo 45 de la ley 19.378, desde el 1º de Julio de 2016 hasta el 31 de Diciembre de 2016. Montos disponibles en el presupuesto del </w:t>
      </w:r>
      <w:r w:rsidR="00083199">
        <w:t>S</w:t>
      </w:r>
      <w:r>
        <w:t xml:space="preserve">ector Salud a </w:t>
      </w:r>
      <w:r w:rsidR="00D77B95">
        <w:t>la</w:t>
      </w:r>
      <w:r>
        <w:t xml:space="preserve"> funcionari</w:t>
      </w:r>
      <w:r w:rsidR="00D77B95">
        <w:t>a</w:t>
      </w:r>
      <w:r>
        <w:t>, por los motivos y montos que se indican a continuación:</w:t>
      </w:r>
      <w:r w:rsidR="00CD1240">
        <w:t xml:space="preserve"> </w:t>
      </w:r>
      <w:r>
        <w:t>Directora de Salud Municipal, Mariol Luan Pérez $1.550.000.-</w:t>
      </w:r>
    </w:p>
    <w:p w:rsidR="00AB49A4" w:rsidRPr="00CD1240" w:rsidRDefault="00CD1240" w:rsidP="00CD1240">
      <w:r>
        <w:t xml:space="preserve">- </w:t>
      </w:r>
      <w:r w:rsidR="00AB49A4" w:rsidRPr="00CD1240">
        <w:t>Encargada de Proyecto Farmacia Comunal de Casablanca, planificación, coordinación proveedores, contratos y logística técnica conforme a la normativa, así como también gestión de primera etapa implementación.</w:t>
      </w:r>
    </w:p>
    <w:p w:rsidR="00AB49A4" w:rsidRPr="00CD1240" w:rsidRDefault="00CD1240" w:rsidP="00CD1240">
      <w:r>
        <w:t xml:space="preserve">- </w:t>
      </w:r>
      <w:r w:rsidR="00AB49A4" w:rsidRPr="00CD1240">
        <w:t>Labores asistenciales en caso de ser necesario por razones de buen servicio, velando así por la entrega de salud de calidad y oportuna a nuestra población, dadas las características de ruralidad y difícil acceso a la obtención de otra modalidad de atenciones, a desarrollarse principalmente en la EMR El Batro.</w:t>
      </w:r>
    </w:p>
    <w:p w:rsidR="00AB49A4" w:rsidRPr="00CD1240" w:rsidRDefault="00CD1240" w:rsidP="00CD1240">
      <w:r>
        <w:t xml:space="preserve">- </w:t>
      </w:r>
      <w:r w:rsidR="00AB49A4" w:rsidRPr="00CD1240">
        <w:t xml:space="preserve">El proceso de Acreditación en Salud correspondientes a las Postas Rurales de la comuna, sustentando en Diploma de </w:t>
      </w:r>
      <w:proofErr w:type="spellStart"/>
      <w:r w:rsidR="00AB49A4" w:rsidRPr="00CD1240">
        <w:t>Postítulo</w:t>
      </w:r>
      <w:proofErr w:type="spellEnd"/>
      <w:r w:rsidR="00AB49A4" w:rsidRPr="00CD1240">
        <w:t xml:space="preserve"> en Autoridad Sanitaria y Gestión en Salud Pública cursado en Escuela de Salud Pública de la Universidad de Chile.</w:t>
      </w:r>
    </w:p>
    <w:p w:rsidR="00105A89" w:rsidRDefault="00CD1240" w:rsidP="00D227B9">
      <w:r>
        <w:t xml:space="preserve">- </w:t>
      </w:r>
      <w:r w:rsidR="00AB49A4" w:rsidRPr="00CD1240">
        <w:t xml:space="preserve">El proceso de Acreditación de Implementación del Modelo de Salud Familiar en Atención primaria en las postas de Salud Rural de la comuna, sustentando en Diploma de </w:t>
      </w:r>
      <w:proofErr w:type="spellStart"/>
      <w:r w:rsidR="00AB49A4" w:rsidRPr="00CD1240">
        <w:t>Postítulo</w:t>
      </w:r>
      <w:proofErr w:type="spellEnd"/>
      <w:r w:rsidR="00AB49A4" w:rsidRPr="00CD1240">
        <w:t xml:space="preserve"> en Atención Primaria y Salud Familiar, dictado por la Universidad de Valparaíso.</w:t>
      </w:r>
      <w:r w:rsidR="00D227B9" w:rsidRPr="00CD1240">
        <w:t>”</w:t>
      </w:r>
    </w:p>
    <w:p w:rsidR="00302B35" w:rsidRDefault="00302B35" w:rsidP="00D227B9"/>
    <w:p w:rsidR="00FF3D82" w:rsidRDefault="00FF3D82" w:rsidP="00D227B9">
      <w:r>
        <w:t>En este acuerdo no se encontraban presentes los Concejales Sra. Susana Pinto y Sr. Mauricio Palacios.</w:t>
      </w:r>
    </w:p>
    <w:p w:rsidR="00B54A21" w:rsidRDefault="00B54A21" w:rsidP="00D227B9"/>
    <w:p w:rsidR="00F068C3" w:rsidRDefault="00F068C3" w:rsidP="00F068C3">
      <w:r>
        <w:t>Alcalde Sr. Martínez, somete a votación de los Sres. Concejales, autorizar otorgar asignación especial a Médico 44 horas, Posta de Salud Rural de Casablanca, Carolyn Sanhueza Cortés.</w:t>
      </w:r>
    </w:p>
    <w:p w:rsidR="00CA574C" w:rsidRPr="00D227B9" w:rsidRDefault="00CA574C" w:rsidP="00D227B9"/>
    <w:p w:rsidR="00D227B9" w:rsidRDefault="00D227B9" w:rsidP="00606BC3">
      <w:r>
        <w:rPr>
          <w:b/>
        </w:rPr>
        <w:t xml:space="preserve">ACUERDO Nº 3196: </w:t>
      </w:r>
      <w:r>
        <w:t>“Por unanimidad del H. Concejo Municipal presente, se acue</w:t>
      </w:r>
      <w:r w:rsidR="00CA574C">
        <w:t>rda otorgar asignación especial</w:t>
      </w:r>
      <w:r w:rsidR="0072645A">
        <w:t xml:space="preserve"> </w:t>
      </w:r>
      <w:r w:rsidR="004C0D7D">
        <w:t xml:space="preserve">transitoria conforme a lo dispuesto en el artículo 45 de la ley 19.378, desde el 1º de Julio de 2016 hasta el 31 de Diciembre de 2016. Montos disponibles en el presupuesto del Sector Salud </w:t>
      </w:r>
      <w:r w:rsidR="00D77B95">
        <w:t>a</w:t>
      </w:r>
      <w:r w:rsidR="004C0D7D">
        <w:t xml:space="preserve"> </w:t>
      </w:r>
      <w:r w:rsidR="00D77B95">
        <w:t xml:space="preserve">la </w:t>
      </w:r>
      <w:r w:rsidR="004C0D7D">
        <w:t>funcionari</w:t>
      </w:r>
      <w:r w:rsidR="00D77B95">
        <w:t>a</w:t>
      </w:r>
      <w:r w:rsidR="004C0D7D">
        <w:t xml:space="preserve">, por los motivos y montos que se indican a continuación: </w:t>
      </w:r>
      <w:r w:rsidR="0072645A">
        <w:t xml:space="preserve">a </w:t>
      </w:r>
      <w:r>
        <w:t>Médico 44 Hrs. Postas de Salud Rural de Casablanca, Carolyn Sanhueza Cortés $900.000.-</w:t>
      </w:r>
    </w:p>
    <w:p w:rsidR="00D227B9" w:rsidRPr="00606BC3" w:rsidRDefault="00606BC3" w:rsidP="00606BC3">
      <w:r>
        <w:t xml:space="preserve">- </w:t>
      </w:r>
      <w:r w:rsidR="00D227B9" w:rsidRPr="00606BC3">
        <w:t>Contr</w:t>
      </w:r>
      <w:r w:rsidR="0031772C" w:rsidRPr="00606BC3">
        <w:t>olar</w:t>
      </w:r>
      <w:r w:rsidR="00D227B9" w:rsidRPr="00606BC3">
        <w:t xml:space="preserve"> GES, responsable de la revisión y correcta derivación de interconsultas y el cumplimiento de los plazos establecidos por la ley de entrega de prestaciones GES a los usuarios de las Postas de Salud Rural de Casablanca.</w:t>
      </w:r>
    </w:p>
    <w:p w:rsidR="00D227B9" w:rsidRPr="00606BC3" w:rsidRDefault="00606BC3" w:rsidP="00606BC3">
      <w:r>
        <w:t>-</w:t>
      </w:r>
      <w:r w:rsidR="00E70657">
        <w:t xml:space="preserve"> </w:t>
      </w:r>
      <w:r w:rsidR="00D227B9" w:rsidRPr="00606BC3">
        <w:t>Encargada de Farmacia, responsable administrativa de la gestión de farmacia y cumplimiento de Ley FOFAR, en cada una de las Postas de Salud de Casablanca.</w:t>
      </w:r>
    </w:p>
    <w:p w:rsidR="00D227B9" w:rsidRDefault="00606BC3" w:rsidP="00606BC3">
      <w:r>
        <w:t xml:space="preserve">- </w:t>
      </w:r>
      <w:r w:rsidR="00D227B9" w:rsidRPr="00606BC3">
        <w:t xml:space="preserve">Médico Tele dermatología, realizar funciones clínicas de atención y gestión del programa de Tele dermatología, generar fichas y asistir a reuniones mensuales asociadas de </w:t>
      </w:r>
      <w:r w:rsidR="00D227B9" w:rsidRPr="00606BC3">
        <w:lastRenderedPageBreak/>
        <w:t>capacitación, para luego hacerlo extensivo al equipo de salud de las Postas Rurales de Casablanca.</w:t>
      </w:r>
      <w:r w:rsidR="00225ABC" w:rsidRPr="00606BC3">
        <w:t>”</w:t>
      </w:r>
    </w:p>
    <w:p w:rsidR="009450A2" w:rsidRDefault="009450A2" w:rsidP="00606BC3"/>
    <w:p w:rsidR="00182C4F" w:rsidRDefault="00182C4F" w:rsidP="00182C4F">
      <w:r>
        <w:t>En este acuerdo no se encontraban presentes los Concejales Sra. Susana Pinto y Sr. Mauricio Palacios.</w:t>
      </w:r>
    </w:p>
    <w:p w:rsidR="009450A2" w:rsidRDefault="00182C4F" w:rsidP="00182C4F">
      <w:r>
        <w:t xml:space="preserve"> </w:t>
      </w:r>
    </w:p>
    <w:p w:rsidR="00225ABC" w:rsidRDefault="00225ABC" w:rsidP="007366C5">
      <w:r>
        <w:t xml:space="preserve">Alcalde Sr. Martínez, somete a votación de los Sres. Concejales, </w:t>
      </w:r>
      <w:r w:rsidR="007366C5">
        <w:t xml:space="preserve">autorizar otorgar asignación especial a Médico 33 horas, Postas de Salud </w:t>
      </w:r>
      <w:r w:rsidR="0027553B">
        <w:t>R</w:t>
      </w:r>
      <w:r w:rsidR="007366C5">
        <w:t>ural de Casablanca, Carla Sierra Castillo $700.000.-</w:t>
      </w:r>
    </w:p>
    <w:p w:rsidR="00A90DD6" w:rsidRDefault="00A90DD6" w:rsidP="007366C5"/>
    <w:p w:rsidR="007366C5" w:rsidRDefault="007366C5" w:rsidP="007366C5">
      <w:r>
        <w:rPr>
          <w:b/>
        </w:rPr>
        <w:t xml:space="preserve">ACUERDO Nº 3197: </w:t>
      </w:r>
      <w:r>
        <w:t>“Por unanimidad del H. Concejo Municipal presente, se acuerda otorgar asignación especial</w:t>
      </w:r>
      <w:r w:rsidR="0072645A">
        <w:t xml:space="preserve"> </w:t>
      </w:r>
      <w:r w:rsidR="00F814AE">
        <w:t xml:space="preserve">transitoria conforme a lo dispuesto en el artículo 45 de la ley 19.378, desde el 1º de Julio de 2016 hasta el 31 de Diciembre de 2016. Montos disponibles en el presupuesto del Sector Salud a </w:t>
      </w:r>
      <w:r w:rsidR="00D77B95">
        <w:t xml:space="preserve">la </w:t>
      </w:r>
      <w:r w:rsidR="00F814AE">
        <w:t>funcionari</w:t>
      </w:r>
      <w:r w:rsidR="00D77B95">
        <w:t>a</w:t>
      </w:r>
      <w:r w:rsidR="00F814AE">
        <w:t xml:space="preserve">, por los motivos y montos que se indican a continuación: </w:t>
      </w:r>
      <w:r>
        <w:t>Médico 33 Hrs., Postas de Salud Rural de Casablanca, Carla Sierra Castillo $700.000.-</w:t>
      </w:r>
    </w:p>
    <w:p w:rsidR="007366C5" w:rsidRPr="00833750" w:rsidRDefault="00833750" w:rsidP="00833750">
      <w:r>
        <w:t xml:space="preserve">- </w:t>
      </w:r>
      <w:r w:rsidR="007366C5" w:rsidRPr="00833750">
        <w:t>Asesora Posta de Salud Rural Los Maitenes, como responsable de la Posta participa en las reuniones del Concejo de Salud de Los Maitenes, coordinando las acciones de promoción y curativas en conjunto con la comunidad, recogiendo sus inquietudes, quejas y sugerencias y formando con consenso con el fin de mejorar la atención de salud y satisfacción de los usuarios.</w:t>
      </w:r>
    </w:p>
    <w:p w:rsidR="007366C5" w:rsidRDefault="00833750" w:rsidP="00833750">
      <w:r>
        <w:t xml:space="preserve">- </w:t>
      </w:r>
      <w:r w:rsidR="007366C5" w:rsidRPr="00833750">
        <w:t>Asesora Médica Promoción en Salud Postas Rurales, colabora en educación colectiva y comunitaria a colegios, juntas de vecinos y otras instituciones comunitarias. Genera, planifica y lleva a cabo actividades dinámicas, creativas y participativas que tienen por objeto educar a la población en materia de salud y promueve el autocuidado en salud de una manera que sea atractiva y fácil de recordar.”</w:t>
      </w:r>
    </w:p>
    <w:p w:rsidR="00833750" w:rsidRPr="00833750" w:rsidRDefault="00833750" w:rsidP="00833750"/>
    <w:p w:rsidR="00A76E6F" w:rsidRDefault="00A76E6F" w:rsidP="000A2A0A">
      <w:r>
        <w:t>En este acuerdo no se encontraban presentes los Concejales Sra. Susana Pinto y Sr. Mauricio Palacios.</w:t>
      </w:r>
    </w:p>
    <w:p w:rsidR="007366C5" w:rsidRDefault="007366C5" w:rsidP="000A2A0A"/>
    <w:p w:rsidR="007366C5" w:rsidRDefault="007366C5" w:rsidP="000A2A0A">
      <w:r>
        <w:t xml:space="preserve">Alcalde Sr. Martínez, somete a votación de los Sres. Concejales, autorizar otorgar asignación especial a </w:t>
      </w:r>
      <w:r w:rsidR="00531C34">
        <w:t>conductor Heriberto Fuentes González, $96.000.-</w:t>
      </w:r>
    </w:p>
    <w:p w:rsidR="00531C34" w:rsidRPr="007366C5" w:rsidRDefault="00531C34" w:rsidP="000A2A0A"/>
    <w:p w:rsidR="00531C34" w:rsidRDefault="00531C34" w:rsidP="000A2A0A">
      <w:pPr>
        <w:pStyle w:val="Sinespaciado"/>
        <w:jc w:val="both"/>
        <w:rPr>
          <w:rFonts w:ascii="Times New Roman" w:hAnsi="Times New Roman" w:cs="Times New Roman"/>
          <w:sz w:val="24"/>
          <w:szCs w:val="24"/>
        </w:rPr>
      </w:pPr>
      <w:r w:rsidRPr="004A3D51">
        <w:rPr>
          <w:rFonts w:ascii="Times New Roman" w:hAnsi="Times New Roman" w:cs="Times New Roman"/>
          <w:b/>
          <w:sz w:val="24"/>
          <w:szCs w:val="24"/>
        </w:rPr>
        <w:t xml:space="preserve">ACUERDO Nº 3198: </w:t>
      </w:r>
      <w:r w:rsidRPr="004A3D51">
        <w:rPr>
          <w:rFonts w:ascii="Times New Roman" w:hAnsi="Times New Roman" w:cs="Times New Roman"/>
          <w:sz w:val="24"/>
          <w:szCs w:val="24"/>
        </w:rPr>
        <w:t xml:space="preserve">“Por unanimidad del H. Concejo Municipal presente, se acuerda otorgar asignación </w:t>
      </w:r>
      <w:r w:rsidRPr="00D77B95">
        <w:rPr>
          <w:rFonts w:ascii="Times New Roman" w:hAnsi="Times New Roman" w:cs="Times New Roman"/>
          <w:sz w:val="24"/>
          <w:szCs w:val="24"/>
        </w:rPr>
        <w:t>especial</w:t>
      </w:r>
      <w:r w:rsidR="00D77B95" w:rsidRPr="00D77B95">
        <w:rPr>
          <w:rFonts w:ascii="Times New Roman" w:hAnsi="Times New Roman" w:cs="Times New Roman"/>
          <w:sz w:val="24"/>
          <w:szCs w:val="24"/>
        </w:rPr>
        <w:t xml:space="preserve"> transitoria conforme a lo dispuesto en el artículo 45 de la ley 19.378, desde el 1º de Julio de 2016 hasta el 31 de Diciembre de 2016. Montos disponibles en el presupuesto del Sector Salud a</w:t>
      </w:r>
      <w:r w:rsidR="00D77B95">
        <w:rPr>
          <w:rFonts w:ascii="Times New Roman" w:hAnsi="Times New Roman" w:cs="Times New Roman"/>
          <w:sz w:val="24"/>
          <w:szCs w:val="24"/>
        </w:rPr>
        <w:t>l</w:t>
      </w:r>
      <w:r w:rsidR="00D77B95" w:rsidRPr="00D77B95">
        <w:rPr>
          <w:rFonts w:ascii="Times New Roman" w:hAnsi="Times New Roman" w:cs="Times New Roman"/>
          <w:sz w:val="24"/>
          <w:szCs w:val="24"/>
        </w:rPr>
        <w:t xml:space="preserve"> funcionario, por los motivos y montos que se indican a continuación:</w:t>
      </w:r>
      <w:r w:rsidR="00D77B95">
        <w:t xml:space="preserve"> </w:t>
      </w:r>
      <w:r>
        <w:rPr>
          <w:rFonts w:ascii="Times New Roman" w:hAnsi="Times New Roman" w:cs="Times New Roman"/>
          <w:sz w:val="24"/>
          <w:szCs w:val="24"/>
        </w:rPr>
        <w:t>Conductor</w:t>
      </w:r>
      <w:r w:rsidR="00D77B95">
        <w:rPr>
          <w:rFonts w:ascii="Times New Roman" w:hAnsi="Times New Roman" w:cs="Times New Roman"/>
          <w:sz w:val="24"/>
          <w:szCs w:val="24"/>
        </w:rPr>
        <w:t xml:space="preserve">, </w:t>
      </w:r>
      <w:r>
        <w:rPr>
          <w:rFonts w:ascii="Times New Roman" w:hAnsi="Times New Roman" w:cs="Times New Roman"/>
          <w:sz w:val="24"/>
          <w:szCs w:val="24"/>
        </w:rPr>
        <w:t>Heriberto Horacio Fuentes González $96.000.-</w:t>
      </w:r>
    </w:p>
    <w:p w:rsidR="00531C34" w:rsidRDefault="00EF237F" w:rsidP="00EF237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531C34">
        <w:rPr>
          <w:rFonts w:ascii="Times New Roman" w:hAnsi="Times New Roman" w:cs="Times New Roman"/>
          <w:sz w:val="24"/>
          <w:szCs w:val="24"/>
        </w:rPr>
        <w:t>Apoyo en traslado de vacunas, alimentos y medicamentos desde Hospital San José de Casablanca a los establecimientos dependientes de la I. Municipalidad de Casablanca, previo a su ingreso a jornada laboral para de esta forma no entorpecer las rondas de Salud.”</w:t>
      </w:r>
    </w:p>
    <w:p w:rsidR="00E0043A" w:rsidRDefault="00E0043A" w:rsidP="000A2A0A">
      <w:pPr>
        <w:pStyle w:val="Sinespaciado"/>
        <w:jc w:val="both"/>
        <w:rPr>
          <w:rFonts w:ascii="Times New Roman" w:hAnsi="Times New Roman" w:cs="Times New Roman"/>
          <w:sz w:val="24"/>
          <w:szCs w:val="24"/>
        </w:rPr>
      </w:pPr>
    </w:p>
    <w:p w:rsidR="006A6B12" w:rsidRDefault="006A6B12" w:rsidP="000A2A0A">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encontraban presentes los Concejales Sra. Susana Pinto y Sr. Mauricio Palacios.</w:t>
      </w:r>
    </w:p>
    <w:p w:rsidR="00E0043A" w:rsidRDefault="00E0043A" w:rsidP="000A2A0A">
      <w:pPr>
        <w:pStyle w:val="Sinespaciado"/>
        <w:jc w:val="both"/>
        <w:rPr>
          <w:rFonts w:ascii="Times New Roman" w:hAnsi="Times New Roman" w:cs="Times New Roman"/>
          <w:sz w:val="24"/>
          <w:szCs w:val="24"/>
        </w:rPr>
      </w:pPr>
    </w:p>
    <w:p w:rsidR="00E0043A" w:rsidRDefault="00E0043A" w:rsidP="000A2A0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otorgar asignación especial a Conductor Abel Rodrigo Romero Rojas, $96.000.-</w:t>
      </w:r>
    </w:p>
    <w:p w:rsidR="00531C34" w:rsidRDefault="00531C34" w:rsidP="000A2A0A">
      <w:pPr>
        <w:pStyle w:val="Sinespaciado"/>
        <w:ind w:left="720"/>
        <w:jc w:val="both"/>
        <w:rPr>
          <w:rFonts w:ascii="Times New Roman" w:hAnsi="Times New Roman" w:cs="Times New Roman"/>
          <w:sz w:val="24"/>
          <w:szCs w:val="24"/>
        </w:rPr>
      </w:pPr>
    </w:p>
    <w:p w:rsidR="00E0043A" w:rsidRDefault="00E0043A" w:rsidP="000A2A0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3199: </w:t>
      </w:r>
      <w:r>
        <w:rPr>
          <w:rFonts w:ascii="Times New Roman" w:hAnsi="Times New Roman" w:cs="Times New Roman"/>
          <w:sz w:val="24"/>
          <w:szCs w:val="24"/>
        </w:rPr>
        <w:t xml:space="preserve">“Por unanimidad del H. Concejo Municipal presente, se acuerda otorgar asignación </w:t>
      </w:r>
      <w:r w:rsidRPr="00D77B95">
        <w:rPr>
          <w:rFonts w:ascii="Times New Roman" w:hAnsi="Times New Roman" w:cs="Times New Roman"/>
          <w:sz w:val="24"/>
          <w:szCs w:val="24"/>
        </w:rPr>
        <w:t>especial</w:t>
      </w:r>
      <w:r w:rsidR="000A2A0A" w:rsidRPr="00D77B95">
        <w:rPr>
          <w:rFonts w:ascii="Times New Roman" w:hAnsi="Times New Roman" w:cs="Times New Roman"/>
          <w:sz w:val="24"/>
          <w:szCs w:val="24"/>
        </w:rPr>
        <w:t xml:space="preserve"> </w:t>
      </w:r>
      <w:r w:rsidR="00D77B95" w:rsidRPr="00D77B95">
        <w:rPr>
          <w:rFonts w:ascii="Times New Roman" w:hAnsi="Times New Roman" w:cs="Times New Roman"/>
          <w:sz w:val="24"/>
          <w:szCs w:val="24"/>
        </w:rPr>
        <w:t>transitoria conforme a lo dispuesto en el artículo 45 de la ley 19.378, desde el 1º de Julio de 2016 hasta el 31 de Diciembre de 2016. Montos disponibles en el presupuesto del Sector Salud a</w:t>
      </w:r>
      <w:r w:rsidR="00D77B95">
        <w:rPr>
          <w:rFonts w:ascii="Times New Roman" w:hAnsi="Times New Roman" w:cs="Times New Roman"/>
          <w:sz w:val="24"/>
          <w:szCs w:val="24"/>
        </w:rPr>
        <w:t>l</w:t>
      </w:r>
      <w:r w:rsidR="00D77B95" w:rsidRPr="00D77B95">
        <w:rPr>
          <w:rFonts w:ascii="Times New Roman" w:hAnsi="Times New Roman" w:cs="Times New Roman"/>
          <w:sz w:val="24"/>
          <w:szCs w:val="24"/>
        </w:rPr>
        <w:t xml:space="preserve"> funcionario, por los motivos y montos que se indican a continuación:</w:t>
      </w:r>
      <w:r w:rsidR="00D77B95">
        <w:t xml:space="preserve"> </w:t>
      </w:r>
      <w:r>
        <w:rPr>
          <w:rFonts w:ascii="Times New Roman" w:hAnsi="Times New Roman" w:cs="Times New Roman"/>
          <w:sz w:val="24"/>
          <w:szCs w:val="24"/>
        </w:rPr>
        <w:t>Conductor, Abel Rodrigo Romero Rojas $96.000.-</w:t>
      </w:r>
    </w:p>
    <w:p w:rsidR="00E0043A" w:rsidRDefault="00AB68B9" w:rsidP="00AB68B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E0043A">
        <w:rPr>
          <w:rFonts w:ascii="Times New Roman" w:hAnsi="Times New Roman" w:cs="Times New Roman"/>
          <w:sz w:val="24"/>
          <w:szCs w:val="24"/>
        </w:rPr>
        <w:t>Apoyo en traslado de vacunas, alimentos y medicamentos desde Hospital San José de Casablanca a los establecimientos dependientes de la I. Municipalidad de Casablanca, previo a su ingreso a jornada laboral para de esta forma no entorpecer las rondas de Salud.</w:t>
      </w:r>
      <w:r w:rsidR="00A90DD6">
        <w:rPr>
          <w:rFonts w:ascii="Times New Roman" w:hAnsi="Times New Roman" w:cs="Times New Roman"/>
          <w:sz w:val="24"/>
          <w:szCs w:val="24"/>
        </w:rPr>
        <w:t>”</w:t>
      </w:r>
    </w:p>
    <w:p w:rsidR="00A90DD6" w:rsidRDefault="00A90DD6" w:rsidP="00A90DD6">
      <w:pPr>
        <w:pStyle w:val="Sinespaciado"/>
        <w:jc w:val="both"/>
        <w:rPr>
          <w:rFonts w:ascii="Times New Roman" w:hAnsi="Times New Roman" w:cs="Times New Roman"/>
          <w:sz w:val="24"/>
          <w:szCs w:val="24"/>
        </w:rPr>
      </w:pPr>
    </w:p>
    <w:p w:rsidR="00D0231E" w:rsidRDefault="00C93774" w:rsidP="00C9377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En este acuerdo no se encontraban presentes los Concejales Sra. Susana Pinto y Mauricio Palacios.</w:t>
      </w:r>
    </w:p>
    <w:p w:rsidR="00D0231E" w:rsidRDefault="00D0231E" w:rsidP="000A2A0A">
      <w:pPr>
        <w:pStyle w:val="Sinespaciado"/>
        <w:jc w:val="both"/>
        <w:rPr>
          <w:rFonts w:ascii="Times New Roman" w:hAnsi="Times New Roman" w:cs="Times New Roman"/>
          <w:sz w:val="24"/>
          <w:szCs w:val="24"/>
        </w:rPr>
      </w:pPr>
    </w:p>
    <w:p w:rsidR="00E0043A" w:rsidRDefault="002D15D5" w:rsidP="000A2A0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w:t>
      </w:r>
      <w:r w:rsidR="000146C3">
        <w:rPr>
          <w:rFonts w:ascii="Times New Roman" w:hAnsi="Times New Roman" w:cs="Times New Roman"/>
          <w:sz w:val="24"/>
          <w:szCs w:val="24"/>
        </w:rPr>
        <w:t>o anterior</w:t>
      </w:r>
      <w:r w:rsidR="00E0043A">
        <w:rPr>
          <w:rFonts w:ascii="Times New Roman" w:hAnsi="Times New Roman" w:cs="Times New Roman"/>
          <w:sz w:val="24"/>
          <w:szCs w:val="24"/>
        </w:rPr>
        <w:t xml:space="preserve"> se funda en la necesidad de que dichos funcionarios desarrollen labores independientes de las funciones que cumplen de manera periódica, en diversas materias asociadas a la atención primaria de salud y apoyo en actividades que son indispensables para el buen servicio de la Dirección de Salud, y su objetivo principal que es entregar salud en calidad a los usuarios de las Postas Rurales de Casablanca.</w:t>
      </w:r>
    </w:p>
    <w:p w:rsidR="00377E6B" w:rsidRDefault="00377E6B" w:rsidP="000A2A0A">
      <w:pPr>
        <w:pStyle w:val="Sinespaciado"/>
        <w:jc w:val="both"/>
        <w:rPr>
          <w:rFonts w:ascii="Times New Roman" w:hAnsi="Times New Roman" w:cs="Times New Roman"/>
          <w:sz w:val="24"/>
          <w:szCs w:val="24"/>
        </w:rPr>
      </w:pPr>
    </w:p>
    <w:p w:rsidR="00377E6B" w:rsidRDefault="00377E6B" w:rsidP="000A2A0A">
      <w:pPr>
        <w:pStyle w:val="Sinespaciado"/>
        <w:jc w:val="both"/>
        <w:rPr>
          <w:rFonts w:ascii="Times New Roman" w:hAnsi="Times New Roman" w:cs="Times New Roman"/>
          <w:b/>
          <w:sz w:val="24"/>
          <w:szCs w:val="24"/>
        </w:rPr>
      </w:pPr>
      <w:r>
        <w:rPr>
          <w:rFonts w:ascii="Times New Roman" w:hAnsi="Times New Roman" w:cs="Times New Roman"/>
          <w:b/>
          <w:sz w:val="24"/>
          <w:szCs w:val="24"/>
        </w:rPr>
        <w:t>3. AJUSTES PRESUSPUESTARIOS</w:t>
      </w:r>
    </w:p>
    <w:p w:rsidR="00E70657" w:rsidRDefault="00E70657" w:rsidP="000A2A0A">
      <w:pPr>
        <w:pStyle w:val="Sinespaciado"/>
        <w:jc w:val="both"/>
        <w:rPr>
          <w:rFonts w:ascii="Times New Roman" w:hAnsi="Times New Roman" w:cs="Times New Roman"/>
          <w:b/>
          <w:sz w:val="24"/>
          <w:szCs w:val="24"/>
        </w:rPr>
      </w:pPr>
    </w:p>
    <w:p w:rsidR="00541CEB" w:rsidRDefault="00541CEB" w:rsidP="00541CEB">
      <w:pPr>
        <w:pStyle w:val="Sinespaciado"/>
        <w:jc w:val="both"/>
        <w:rPr>
          <w:rFonts w:ascii="Times New Roman" w:hAnsi="Times New Roman" w:cs="Times New Roman"/>
          <w:sz w:val="24"/>
          <w:szCs w:val="24"/>
        </w:rPr>
      </w:pPr>
      <w:r>
        <w:rPr>
          <w:rFonts w:ascii="Times New Roman" w:hAnsi="Times New Roman" w:cs="Times New Roman"/>
          <w:sz w:val="24"/>
          <w:szCs w:val="24"/>
        </w:rPr>
        <w:t>A</w:t>
      </w:r>
      <w:r w:rsidR="00377E6B">
        <w:rPr>
          <w:rFonts w:ascii="Times New Roman" w:hAnsi="Times New Roman" w:cs="Times New Roman"/>
          <w:sz w:val="24"/>
          <w:szCs w:val="24"/>
        </w:rPr>
        <w:t xml:space="preserve">lcalde Sr. Martínez, </w:t>
      </w:r>
      <w:r>
        <w:rPr>
          <w:rFonts w:ascii="Times New Roman" w:hAnsi="Times New Roman" w:cs="Times New Roman"/>
          <w:sz w:val="24"/>
          <w:szCs w:val="24"/>
        </w:rPr>
        <w:t>somete a votación de los Sres. Concejales, autorizar para efectuar Traspasos en el presupuesto Gastos del Sector Municipal por M$1.700.- por requerimiento de la Dirección de Desarrollo Comunitario y Dirección de Aseo.</w:t>
      </w:r>
    </w:p>
    <w:p w:rsidR="009450A2" w:rsidRDefault="009450A2" w:rsidP="00541CEB">
      <w:pPr>
        <w:pStyle w:val="Sinespaciado"/>
        <w:jc w:val="both"/>
        <w:rPr>
          <w:rFonts w:ascii="Times New Roman" w:hAnsi="Times New Roman" w:cs="Times New Roman"/>
          <w:sz w:val="24"/>
          <w:szCs w:val="24"/>
        </w:rPr>
      </w:pPr>
    </w:p>
    <w:p w:rsidR="00541CEB" w:rsidRDefault="00541CEB" w:rsidP="00541CEB">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3200: </w:t>
      </w:r>
      <w:r>
        <w:rPr>
          <w:rFonts w:ascii="Times New Roman" w:hAnsi="Times New Roman" w:cs="Times New Roman"/>
          <w:sz w:val="24"/>
          <w:szCs w:val="24"/>
        </w:rPr>
        <w:t>“Por unanimidad del H. Concejo Municipal presente, se acuerda autorizar para efectuar Traspasos en el presupuesto Gastos del Sector Municipal por M$1.700.- por requerimiento de la Dirección de Desarrollo Comunitario y Dirección de Aseo.”</w:t>
      </w:r>
    </w:p>
    <w:p w:rsidR="00541CEB" w:rsidRDefault="00541CEB" w:rsidP="00541CEB">
      <w:pPr>
        <w:pStyle w:val="Sinespaciado"/>
        <w:jc w:val="both"/>
        <w:rPr>
          <w:rFonts w:ascii="Times New Roman" w:hAnsi="Times New Roman" w:cs="Times New Roman"/>
          <w:sz w:val="24"/>
          <w:szCs w:val="24"/>
        </w:rPr>
      </w:pPr>
    </w:p>
    <w:p w:rsidR="00CC5C30" w:rsidRDefault="00C93774" w:rsidP="00C93774">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encontraban presentes los Concejales Sra. Susana Pinto y Sr. Mauricio Palacios.</w:t>
      </w:r>
    </w:p>
    <w:p w:rsidR="00C90F66" w:rsidRDefault="00C90F66" w:rsidP="00541CEB">
      <w:pPr>
        <w:pStyle w:val="Sinespaciado"/>
        <w:jc w:val="both"/>
        <w:rPr>
          <w:rFonts w:ascii="Times New Roman" w:hAnsi="Times New Roman" w:cs="Times New Roman"/>
          <w:sz w:val="24"/>
          <w:szCs w:val="24"/>
        </w:rPr>
      </w:pPr>
    </w:p>
    <w:p w:rsidR="00541CEB" w:rsidRDefault="00541CEB" w:rsidP="00541CE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Traspasos en el Presupuesto Gastos de la Gestión Municipal por M$4.300.- por requerimiento de la Dirección de Obras Municipales.</w:t>
      </w:r>
    </w:p>
    <w:p w:rsidR="00D1799E" w:rsidRDefault="00D1799E" w:rsidP="00541CEB">
      <w:pPr>
        <w:pStyle w:val="Sinespaciado"/>
        <w:jc w:val="both"/>
        <w:rPr>
          <w:rFonts w:ascii="Times New Roman" w:hAnsi="Times New Roman" w:cs="Times New Roman"/>
          <w:sz w:val="24"/>
          <w:szCs w:val="24"/>
        </w:rPr>
      </w:pPr>
    </w:p>
    <w:p w:rsidR="00541CEB" w:rsidRDefault="00541CEB" w:rsidP="00541CEB">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3201: </w:t>
      </w:r>
      <w:r>
        <w:rPr>
          <w:rFonts w:ascii="Times New Roman" w:hAnsi="Times New Roman" w:cs="Times New Roman"/>
          <w:sz w:val="24"/>
          <w:szCs w:val="24"/>
        </w:rPr>
        <w:t>“Por unanimidad del H. Concejo Municipal presente, se acuerda autorizar para efectuar Traspasos en el Presupuesto Gastos de la Gestión Municipal por M$4.300.- por requerimiento de la Dirección de Obras Municipales</w:t>
      </w:r>
      <w:r w:rsidR="005D05CE">
        <w:rPr>
          <w:rFonts w:ascii="Times New Roman" w:hAnsi="Times New Roman" w:cs="Times New Roman"/>
          <w:sz w:val="24"/>
          <w:szCs w:val="24"/>
        </w:rPr>
        <w:t>.”</w:t>
      </w:r>
    </w:p>
    <w:p w:rsidR="00541CEB" w:rsidRDefault="00541CEB" w:rsidP="00541CEB">
      <w:pPr>
        <w:pStyle w:val="Sinespaciado"/>
        <w:jc w:val="both"/>
        <w:rPr>
          <w:rFonts w:ascii="Times New Roman" w:hAnsi="Times New Roman" w:cs="Times New Roman"/>
          <w:sz w:val="24"/>
          <w:szCs w:val="24"/>
        </w:rPr>
      </w:pPr>
    </w:p>
    <w:p w:rsidR="00111D3E" w:rsidRDefault="000A4EBD" w:rsidP="000A4EB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encontraban presentes los Concejales Sra. Susana Pinto y Sr. Mauricio Palacios.</w:t>
      </w:r>
    </w:p>
    <w:p w:rsidR="0042746C" w:rsidRDefault="0042746C" w:rsidP="00541CEB">
      <w:pPr>
        <w:pStyle w:val="Sinespaciado"/>
        <w:jc w:val="both"/>
        <w:rPr>
          <w:rFonts w:ascii="Times New Roman" w:hAnsi="Times New Roman" w:cs="Times New Roman"/>
          <w:sz w:val="24"/>
          <w:szCs w:val="24"/>
        </w:rPr>
      </w:pPr>
    </w:p>
    <w:p w:rsidR="0042746C" w:rsidRDefault="0042746C" w:rsidP="00541CE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Traspasos en el Presupuesto Gastos de la Gestión Municipal por M$62.000.- por requerimiento de la Dirección de Desarrollo Comunitario, a fin de dar continuidad a los Programas Sociales.</w:t>
      </w:r>
    </w:p>
    <w:p w:rsidR="0042746C" w:rsidRDefault="0042746C" w:rsidP="00541CEB">
      <w:pPr>
        <w:pStyle w:val="Sinespaciado"/>
        <w:jc w:val="both"/>
        <w:rPr>
          <w:rFonts w:ascii="Times New Roman" w:hAnsi="Times New Roman" w:cs="Times New Roman"/>
          <w:sz w:val="24"/>
          <w:szCs w:val="24"/>
        </w:rPr>
      </w:pPr>
    </w:p>
    <w:p w:rsidR="0042746C" w:rsidRDefault="0042746C" w:rsidP="0042746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3202: </w:t>
      </w:r>
      <w:r>
        <w:rPr>
          <w:rFonts w:ascii="Times New Roman" w:hAnsi="Times New Roman" w:cs="Times New Roman"/>
          <w:sz w:val="24"/>
          <w:szCs w:val="24"/>
        </w:rPr>
        <w:t>“Por unanimidad del H. Concejo Municipal presente, se acuerda autorizar para efectuar Traspasos en el Presupuesto Gastos de la Gestión Municipal por M$62.000.- por requerimiento de la Dirección de Desarrollo Comunitario, a fin de dar continuidad a los Programas Sociales.”</w:t>
      </w:r>
    </w:p>
    <w:p w:rsidR="0042746C" w:rsidRDefault="0042746C" w:rsidP="0042746C">
      <w:pPr>
        <w:pStyle w:val="Sinespaciado"/>
        <w:jc w:val="both"/>
        <w:rPr>
          <w:rFonts w:ascii="Times New Roman" w:hAnsi="Times New Roman" w:cs="Times New Roman"/>
          <w:sz w:val="24"/>
          <w:szCs w:val="24"/>
        </w:rPr>
      </w:pPr>
    </w:p>
    <w:p w:rsidR="0042746C" w:rsidRDefault="0042746C" w:rsidP="0042746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este acuerdo no se encontraban presentes los </w:t>
      </w:r>
      <w:r w:rsidR="00830DDD">
        <w:rPr>
          <w:rFonts w:ascii="Times New Roman" w:hAnsi="Times New Roman" w:cs="Times New Roman"/>
          <w:sz w:val="24"/>
          <w:szCs w:val="24"/>
        </w:rPr>
        <w:t>C</w:t>
      </w:r>
      <w:r>
        <w:rPr>
          <w:rFonts w:ascii="Times New Roman" w:hAnsi="Times New Roman" w:cs="Times New Roman"/>
          <w:sz w:val="24"/>
          <w:szCs w:val="24"/>
        </w:rPr>
        <w:t xml:space="preserve">oncejales </w:t>
      </w:r>
      <w:r w:rsidR="00830DDD">
        <w:rPr>
          <w:rFonts w:ascii="Times New Roman" w:hAnsi="Times New Roman" w:cs="Times New Roman"/>
          <w:sz w:val="24"/>
          <w:szCs w:val="24"/>
        </w:rPr>
        <w:t xml:space="preserve">Sra. </w:t>
      </w:r>
      <w:r>
        <w:rPr>
          <w:rFonts w:ascii="Times New Roman" w:hAnsi="Times New Roman" w:cs="Times New Roman"/>
          <w:sz w:val="24"/>
          <w:szCs w:val="24"/>
        </w:rPr>
        <w:t xml:space="preserve">Susana Pinto y </w:t>
      </w:r>
      <w:r w:rsidR="00830DDD">
        <w:rPr>
          <w:rFonts w:ascii="Times New Roman" w:hAnsi="Times New Roman" w:cs="Times New Roman"/>
          <w:sz w:val="24"/>
          <w:szCs w:val="24"/>
        </w:rPr>
        <w:t xml:space="preserve">Sr. </w:t>
      </w:r>
      <w:r>
        <w:rPr>
          <w:rFonts w:ascii="Times New Roman" w:hAnsi="Times New Roman" w:cs="Times New Roman"/>
          <w:sz w:val="24"/>
          <w:szCs w:val="24"/>
        </w:rPr>
        <w:t>Mauricio Palacios.</w:t>
      </w:r>
    </w:p>
    <w:p w:rsidR="009109FD" w:rsidRDefault="009109FD" w:rsidP="0042746C">
      <w:pPr>
        <w:pStyle w:val="Sinespaciado"/>
        <w:jc w:val="both"/>
        <w:rPr>
          <w:rFonts w:ascii="Times New Roman" w:hAnsi="Times New Roman" w:cs="Times New Roman"/>
          <w:sz w:val="24"/>
          <w:szCs w:val="24"/>
        </w:rPr>
      </w:pPr>
    </w:p>
    <w:p w:rsidR="00A55258" w:rsidRDefault="00A55258" w:rsidP="0042746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Traspasos en el Presupuesto Gastos de la Gestión Municipal por M$74.000.- por requerimiento de la Dirección de Obras Municipales.</w:t>
      </w:r>
    </w:p>
    <w:p w:rsidR="00A55258" w:rsidRDefault="00A55258" w:rsidP="0042746C">
      <w:pPr>
        <w:pStyle w:val="Sinespaciado"/>
        <w:jc w:val="both"/>
        <w:rPr>
          <w:rFonts w:ascii="Times New Roman" w:hAnsi="Times New Roman" w:cs="Times New Roman"/>
          <w:sz w:val="24"/>
          <w:szCs w:val="24"/>
        </w:rPr>
      </w:pPr>
    </w:p>
    <w:p w:rsidR="0042746C" w:rsidRDefault="00A55258" w:rsidP="0042746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3203: </w:t>
      </w:r>
      <w:r>
        <w:rPr>
          <w:rFonts w:ascii="Times New Roman" w:hAnsi="Times New Roman" w:cs="Times New Roman"/>
          <w:sz w:val="24"/>
          <w:szCs w:val="24"/>
        </w:rPr>
        <w:t>“Por unanimidad del H. Concejo Municipal presente, se acuerda autorizar para efectuar Traspasos en el Presupuesto Gastos de la Gestión Municipal por M$74.000.- por requerimiento de la Dirección de Obras Municipales.”</w:t>
      </w:r>
    </w:p>
    <w:p w:rsidR="00A55258" w:rsidRDefault="00A55258" w:rsidP="0042746C">
      <w:pPr>
        <w:pStyle w:val="Sinespaciado"/>
        <w:jc w:val="both"/>
        <w:rPr>
          <w:rFonts w:ascii="Times New Roman" w:hAnsi="Times New Roman" w:cs="Times New Roman"/>
          <w:sz w:val="24"/>
          <w:szCs w:val="24"/>
        </w:rPr>
      </w:pPr>
    </w:p>
    <w:p w:rsidR="00C90F66" w:rsidRDefault="00C90F66" w:rsidP="0042746C">
      <w:pPr>
        <w:pStyle w:val="Sinespaciado"/>
        <w:jc w:val="both"/>
        <w:rPr>
          <w:rFonts w:ascii="Times New Roman" w:hAnsi="Times New Roman" w:cs="Times New Roman"/>
          <w:sz w:val="24"/>
          <w:szCs w:val="24"/>
        </w:rPr>
      </w:pPr>
    </w:p>
    <w:p w:rsidR="00A55258" w:rsidRDefault="00C93774" w:rsidP="00C9377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En este acuerdo no se encontraban presentes los Concejales Sra. Susana Pinto y Sr. Mauricio Palacios.</w:t>
      </w:r>
    </w:p>
    <w:p w:rsidR="00A55258" w:rsidRDefault="00A55258" w:rsidP="0042746C">
      <w:pPr>
        <w:pStyle w:val="Sinespaciado"/>
        <w:jc w:val="both"/>
        <w:rPr>
          <w:rFonts w:ascii="Times New Roman" w:hAnsi="Times New Roman" w:cs="Times New Roman"/>
          <w:sz w:val="24"/>
          <w:szCs w:val="24"/>
        </w:rPr>
      </w:pPr>
    </w:p>
    <w:p w:rsidR="0069272F" w:rsidRDefault="00A55258" w:rsidP="0042746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w:t>
      </w:r>
      <w:r w:rsidR="0069272F">
        <w:rPr>
          <w:rFonts w:ascii="Times New Roman" w:hAnsi="Times New Roman" w:cs="Times New Roman"/>
          <w:sz w:val="24"/>
          <w:szCs w:val="24"/>
        </w:rPr>
        <w:t>para efectuar Aumentos y Disminución en el Presupuesto de Gastos del Sector Educación por M$ 1.200.-</w:t>
      </w:r>
    </w:p>
    <w:p w:rsidR="0069272F" w:rsidRDefault="0069272F" w:rsidP="0042746C">
      <w:pPr>
        <w:pStyle w:val="Sinespaciado"/>
        <w:jc w:val="both"/>
        <w:rPr>
          <w:rFonts w:ascii="Times New Roman" w:hAnsi="Times New Roman" w:cs="Times New Roman"/>
          <w:sz w:val="24"/>
          <w:szCs w:val="24"/>
        </w:rPr>
      </w:pPr>
    </w:p>
    <w:p w:rsidR="0069272F" w:rsidRDefault="0069272F" w:rsidP="0069272F">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3204: </w:t>
      </w:r>
      <w:r>
        <w:rPr>
          <w:rFonts w:ascii="Times New Roman" w:hAnsi="Times New Roman" w:cs="Times New Roman"/>
          <w:sz w:val="24"/>
          <w:szCs w:val="24"/>
        </w:rPr>
        <w:t>“Por unanimidad del H. Concejo Municipal presente, se acuerda autorizar para efectuar Aumentos y Disminución en el Presupuesto de Gastos del Sector Educación por M$1.200.-”.</w:t>
      </w:r>
    </w:p>
    <w:p w:rsidR="0069272F" w:rsidRDefault="0069272F" w:rsidP="0069272F">
      <w:pPr>
        <w:pStyle w:val="Sinespaciado"/>
        <w:jc w:val="both"/>
        <w:rPr>
          <w:rFonts w:ascii="Times New Roman" w:hAnsi="Times New Roman" w:cs="Times New Roman"/>
          <w:sz w:val="24"/>
          <w:szCs w:val="24"/>
        </w:rPr>
      </w:pPr>
    </w:p>
    <w:p w:rsidR="00D320AD" w:rsidRDefault="00D320AD" w:rsidP="0069272F">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encontraban presentes los Concejales Sra. Susana Pinto y Sr. Mauricio Palacios.</w:t>
      </w:r>
    </w:p>
    <w:p w:rsidR="0069272F" w:rsidRDefault="0069272F" w:rsidP="0069272F">
      <w:pPr>
        <w:pStyle w:val="Sinespaciado"/>
        <w:jc w:val="both"/>
        <w:rPr>
          <w:rFonts w:ascii="Times New Roman" w:hAnsi="Times New Roman" w:cs="Times New Roman"/>
          <w:sz w:val="24"/>
          <w:szCs w:val="24"/>
        </w:rPr>
      </w:pPr>
    </w:p>
    <w:p w:rsidR="00B64780" w:rsidRDefault="0069272F" w:rsidP="000E6295">
      <w:pPr>
        <w:pStyle w:val="Sinespaciado"/>
        <w:jc w:val="both"/>
      </w:pPr>
      <w:r>
        <w:rPr>
          <w:rFonts w:ascii="Times New Roman" w:hAnsi="Times New Roman" w:cs="Times New Roman"/>
          <w:sz w:val="24"/>
          <w:szCs w:val="24"/>
        </w:rPr>
        <w:t xml:space="preserve">Alcalde Sr. Martínez, somete a votación de los Sres. Concejales, autorizar </w:t>
      </w:r>
      <w:r w:rsidR="00B64780">
        <w:rPr>
          <w:rFonts w:ascii="Times New Roman" w:hAnsi="Times New Roman" w:cs="Times New Roman"/>
          <w:sz w:val="24"/>
          <w:szCs w:val="24"/>
        </w:rPr>
        <w:t>para Incrementar el Presupuesto de Ingresos y Gastos del Sector Salud en M$2.000.- por aprobación de Convenios con el Servicio de Salud Valparaíso San Antonio para el año 2016.</w:t>
      </w:r>
    </w:p>
    <w:p w:rsidR="0069272F" w:rsidRDefault="0069272F" w:rsidP="0069272F">
      <w:pPr>
        <w:pStyle w:val="Sinespaciado"/>
        <w:jc w:val="both"/>
        <w:rPr>
          <w:rFonts w:ascii="Times New Roman" w:hAnsi="Times New Roman" w:cs="Times New Roman"/>
          <w:sz w:val="24"/>
          <w:szCs w:val="24"/>
        </w:rPr>
      </w:pPr>
    </w:p>
    <w:p w:rsidR="00B64780" w:rsidRDefault="00B64780" w:rsidP="00B6478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3205: </w:t>
      </w:r>
      <w:r>
        <w:rPr>
          <w:rFonts w:ascii="Times New Roman" w:hAnsi="Times New Roman" w:cs="Times New Roman"/>
          <w:sz w:val="24"/>
          <w:szCs w:val="24"/>
        </w:rPr>
        <w:t>“Por unanimidad del H. Concejo Municipal presente, se acuerda autorizar para Incrementar el Presupuesto de Ingresos y Gastos del Sector Salud en M$2.000.- por aprobación de Convenios con el Servicio de Salud Valparaíso San Antonio para el año 2016.”</w:t>
      </w:r>
    </w:p>
    <w:p w:rsidR="00607FFA" w:rsidRDefault="00607FFA" w:rsidP="00B64780">
      <w:pPr>
        <w:pStyle w:val="Sinespaciado"/>
        <w:jc w:val="both"/>
        <w:rPr>
          <w:rFonts w:ascii="Times New Roman" w:hAnsi="Times New Roman" w:cs="Times New Roman"/>
          <w:sz w:val="24"/>
          <w:szCs w:val="24"/>
        </w:rPr>
      </w:pPr>
    </w:p>
    <w:p w:rsidR="005D4542" w:rsidRDefault="005D4542" w:rsidP="00B6478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este acuerdo no se encontraban presentes los Concejales Sra. Susana Pinto y Sr. </w:t>
      </w:r>
      <w:r w:rsidR="004161F7">
        <w:rPr>
          <w:rFonts w:ascii="Times New Roman" w:hAnsi="Times New Roman" w:cs="Times New Roman"/>
          <w:sz w:val="24"/>
          <w:szCs w:val="24"/>
        </w:rPr>
        <w:t>Mauricio Palacios</w:t>
      </w:r>
      <w:r>
        <w:rPr>
          <w:rFonts w:ascii="Times New Roman" w:hAnsi="Times New Roman" w:cs="Times New Roman"/>
          <w:sz w:val="24"/>
          <w:szCs w:val="24"/>
        </w:rPr>
        <w:t>.</w:t>
      </w:r>
    </w:p>
    <w:p w:rsidR="00607FFA" w:rsidRDefault="00607FFA" w:rsidP="00B64780">
      <w:pPr>
        <w:pStyle w:val="Sinespaciado"/>
        <w:jc w:val="both"/>
        <w:rPr>
          <w:rFonts w:ascii="Times New Roman" w:hAnsi="Times New Roman" w:cs="Times New Roman"/>
          <w:sz w:val="24"/>
          <w:szCs w:val="24"/>
        </w:rPr>
      </w:pPr>
    </w:p>
    <w:p w:rsidR="00970C8F" w:rsidRDefault="00970C8F" w:rsidP="00B64780">
      <w:pPr>
        <w:pStyle w:val="Sinespaciado"/>
        <w:jc w:val="both"/>
        <w:rPr>
          <w:rFonts w:ascii="Times New Roman" w:hAnsi="Times New Roman" w:cs="Times New Roman"/>
          <w:sz w:val="24"/>
          <w:szCs w:val="24"/>
        </w:rPr>
      </w:pPr>
      <w:r>
        <w:rPr>
          <w:rFonts w:ascii="Times New Roman" w:hAnsi="Times New Roman" w:cs="Times New Roman"/>
          <w:sz w:val="24"/>
          <w:szCs w:val="24"/>
        </w:rPr>
        <w:t>Alcalde</w:t>
      </w:r>
      <w:r w:rsidR="002C0AFB">
        <w:rPr>
          <w:rFonts w:ascii="Times New Roman" w:hAnsi="Times New Roman" w:cs="Times New Roman"/>
          <w:sz w:val="24"/>
          <w:szCs w:val="24"/>
        </w:rPr>
        <w:t xml:space="preserve"> Sr. Martínez, </w:t>
      </w:r>
      <w:r w:rsidR="004161F7">
        <w:rPr>
          <w:rFonts w:ascii="Times New Roman" w:hAnsi="Times New Roman" w:cs="Times New Roman"/>
          <w:sz w:val="24"/>
          <w:szCs w:val="24"/>
        </w:rPr>
        <w:t>ofrece la palabra</w:t>
      </w:r>
      <w:r w:rsidR="006C2A25">
        <w:rPr>
          <w:rFonts w:ascii="Times New Roman" w:hAnsi="Times New Roman" w:cs="Times New Roman"/>
          <w:sz w:val="24"/>
          <w:szCs w:val="24"/>
        </w:rPr>
        <w:t>.</w:t>
      </w:r>
    </w:p>
    <w:p w:rsidR="00970C8F" w:rsidRDefault="00970C8F" w:rsidP="00B6478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w:t>
      </w:r>
      <w:r w:rsidR="00AA100C">
        <w:rPr>
          <w:rFonts w:ascii="Times New Roman" w:hAnsi="Times New Roman" w:cs="Times New Roman"/>
          <w:sz w:val="24"/>
          <w:szCs w:val="24"/>
        </w:rPr>
        <w:t xml:space="preserve">tenían una observación en uno de los ajustes </w:t>
      </w:r>
      <w:r w:rsidR="007159D7">
        <w:rPr>
          <w:rFonts w:ascii="Times New Roman" w:hAnsi="Times New Roman" w:cs="Times New Roman"/>
          <w:sz w:val="24"/>
          <w:szCs w:val="24"/>
        </w:rPr>
        <w:t xml:space="preserve">presupuestarios, </w:t>
      </w:r>
      <w:r w:rsidR="00AA100C">
        <w:rPr>
          <w:rFonts w:ascii="Times New Roman" w:hAnsi="Times New Roman" w:cs="Times New Roman"/>
          <w:sz w:val="24"/>
          <w:szCs w:val="24"/>
        </w:rPr>
        <w:t xml:space="preserve">respecto al tema de luminarias </w:t>
      </w:r>
      <w:r w:rsidR="00E63EDF">
        <w:rPr>
          <w:rFonts w:ascii="Times New Roman" w:hAnsi="Times New Roman" w:cs="Times New Roman"/>
          <w:sz w:val="24"/>
          <w:szCs w:val="24"/>
        </w:rPr>
        <w:t xml:space="preserve">de </w:t>
      </w:r>
      <w:r w:rsidR="00AA100C">
        <w:rPr>
          <w:rFonts w:ascii="Times New Roman" w:hAnsi="Times New Roman" w:cs="Times New Roman"/>
          <w:sz w:val="24"/>
          <w:szCs w:val="24"/>
        </w:rPr>
        <w:t>alumbrado público. Consulta a qué ajuste correspondía</w:t>
      </w:r>
      <w:r w:rsidR="00941EAE">
        <w:rPr>
          <w:rFonts w:ascii="Times New Roman" w:hAnsi="Times New Roman" w:cs="Times New Roman"/>
          <w:sz w:val="24"/>
          <w:szCs w:val="24"/>
        </w:rPr>
        <w:t>, ya que quiere que la observación quede en acta.</w:t>
      </w:r>
    </w:p>
    <w:p w:rsidR="00941EAE" w:rsidRDefault="00941EAE" w:rsidP="00B64780">
      <w:pPr>
        <w:pStyle w:val="Sinespaciado"/>
        <w:jc w:val="both"/>
        <w:rPr>
          <w:rFonts w:ascii="Times New Roman" w:hAnsi="Times New Roman" w:cs="Times New Roman"/>
          <w:sz w:val="24"/>
          <w:szCs w:val="24"/>
        </w:rPr>
      </w:pPr>
      <w:r>
        <w:rPr>
          <w:rFonts w:ascii="Times New Roman" w:hAnsi="Times New Roman" w:cs="Times New Roman"/>
          <w:sz w:val="24"/>
          <w:szCs w:val="24"/>
        </w:rPr>
        <w:t>Sra. Salinas,</w:t>
      </w:r>
      <w:r w:rsidR="00F721A6">
        <w:rPr>
          <w:rFonts w:ascii="Times New Roman" w:hAnsi="Times New Roman" w:cs="Times New Roman"/>
          <w:sz w:val="24"/>
          <w:szCs w:val="24"/>
        </w:rPr>
        <w:t xml:space="preserve"> al respecto </w:t>
      </w:r>
      <w:r>
        <w:rPr>
          <w:rFonts w:ascii="Times New Roman" w:hAnsi="Times New Roman" w:cs="Times New Roman"/>
          <w:sz w:val="24"/>
          <w:szCs w:val="24"/>
        </w:rPr>
        <w:t xml:space="preserve">señala que la observación </w:t>
      </w:r>
      <w:r w:rsidR="00F721A6">
        <w:rPr>
          <w:rFonts w:ascii="Times New Roman" w:hAnsi="Times New Roman" w:cs="Times New Roman"/>
          <w:sz w:val="24"/>
          <w:szCs w:val="24"/>
        </w:rPr>
        <w:t xml:space="preserve">correspondía al </w:t>
      </w:r>
      <w:r>
        <w:rPr>
          <w:rFonts w:ascii="Times New Roman" w:hAnsi="Times New Roman" w:cs="Times New Roman"/>
          <w:sz w:val="24"/>
          <w:szCs w:val="24"/>
        </w:rPr>
        <w:t>primer ajuste presupuestario.</w:t>
      </w:r>
    </w:p>
    <w:p w:rsidR="00607FFA" w:rsidRDefault="00941EAE" w:rsidP="00B6478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057B4B">
        <w:rPr>
          <w:rFonts w:ascii="Times New Roman" w:hAnsi="Times New Roman" w:cs="Times New Roman"/>
          <w:sz w:val="24"/>
          <w:szCs w:val="24"/>
        </w:rPr>
        <w:t>agrega que l</w:t>
      </w:r>
      <w:r w:rsidR="001A1620">
        <w:rPr>
          <w:rFonts w:ascii="Times New Roman" w:hAnsi="Times New Roman" w:cs="Times New Roman"/>
          <w:sz w:val="24"/>
          <w:szCs w:val="24"/>
        </w:rPr>
        <w:t>a observación en el primer ajuste presupuestario tiene que ver con que se aprueba</w:t>
      </w:r>
      <w:r w:rsidR="00D03450">
        <w:rPr>
          <w:rFonts w:ascii="Times New Roman" w:hAnsi="Times New Roman" w:cs="Times New Roman"/>
          <w:sz w:val="24"/>
          <w:szCs w:val="24"/>
        </w:rPr>
        <w:t>, pero c</w:t>
      </w:r>
      <w:r w:rsidR="00746CA5">
        <w:rPr>
          <w:rFonts w:ascii="Times New Roman" w:hAnsi="Times New Roman" w:cs="Times New Roman"/>
          <w:sz w:val="24"/>
          <w:szCs w:val="24"/>
        </w:rPr>
        <w:t>on la convicción y compromiso</w:t>
      </w:r>
      <w:r w:rsidR="00354CD4">
        <w:rPr>
          <w:rFonts w:ascii="Times New Roman" w:hAnsi="Times New Roman" w:cs="Times New Roman"/>
          <w:sz w:val="24"/>
          <w:szCs w:val="24"/>
        </w:rPr>
        <w:t>;</w:t>
      </w:r>
      <w:r w:rsidR="00746CA5">
        <w:rPr>
          <w:rFonts w:ascii="Times New Roman" w:hAnsi="Times New Roman" w:cs="Times New Roman"/>
          <w:sz w:val="24"/>
          <w:szCs w:val="24"/>
        </w:rPr>
        <w:t xml:space="preserve"> y así lo conversaron con Aseo y Ornato, que con</w:t>
      </w:r>
      <w:r w:rsidR="00D03450">
        <w:rPr>
          <w:rFonts w:ascii="Times New Roman" w:hAnsi="Times New Roman" w:cs="Times New Roman"/>
          <w:sz w:val="24"/>
          <w:szCs w:val="24"/>
        </w:rPr>
        <w:t xml:space="preserve"> el</w:t>
      </w:r>
      <w:r w:rsidR="00746CA5">
        <w:rPr>
          <w:rFonts w:ascii="Times New Roman" w:hAnsi="Times New Roman" w:cs="Times New Roman"/>
          <w:sz w:val="24"/>
          <w:szCs w:val="24"/>
        </w:rPr>
        <w:t xml:space="preserve"> arriendo de andamios </w:t>
      </w:r>
      <w:r w:rsidR="006E3644">
        <w:rPr>
          <w:rFonts w:ascii="Times New Roman" w:hAnsi="Times New Roman" w:cs="Times New Roman"/>
          <w:sz w:val="24"/>
          <w:szCs w:val="24"/>
        </w:rPr>
        <w:t>portátiles</w:t>
      </w:r>
      <w:r w:rsidR="00746CA5">
        <w:rPr>
          <w:rFonts w:ascii="Times New Roman" w:hAnsi="Times New Roman" w:cs="Times New Roman"/>
          <w:sz w:val="24"/>
          <w:szCs w:val="24"/>
        </w:rPr>
        <w:t xml:space="preserve"> de una altura máxima de siete metros, se da por solucionado el problema de la mantención del alumbrado público.</w:t>
      </w:r>
    </w:p>
    <w:p w:rsidR="00607FFA" w:rsidRPr="004C61B0" w:rsidRDefault="00607FFA" w:rsidP="00B64780">
      <w:pPr>
        <w:pStyle w:val="Sinespaciado"/>
        <w:jc w:val="both"/>
        <w:rPr>
          <w:rFonts w:ascii="Times New Roman" w:hAnsi="Times New Roman" w:cs="Times New Roman"/>
          <w:sz w:val="24"/>
          <w:szCs w:val="24"/>
        </w:rPr>
      </w:pPr>
    </w:p>
    <w:p w:rsidR="000E12B5" w:rsidRDefault="000E12B5" w:rsidP="000E12B5">
      <w:r>
        <w:t xml:space="preserve">En nombre de Dios, La Patria y Casablanca se cierra la Sesión a las 19:30 Hrs.   </w:t>
      </w:r>
    </w:p>
    <w:p w:rsidR="000E12B5" w:rsidRDefault="000E12B5" w:rsidP="000E12B5"/>
    <w:p w:rsidR="000E12B5" w:rsidRDefault="000E12B5" w:rsidP="000E12B5">
      <w:r>
        <w:t>Observaciones: ___________________________________________________________________________________________________________________________________________________________________________________________________________________________</w:t>
      </w: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r>
        <w:t>____________________________________</w:t>
      </w:r>
    </w:p>
    <w:p w:rsidR="000E12B5" w:rsidRDefault="000E12B5" w:rsidP="000E12B5">
      <w:pPr>
        <w:jc w:val="center"/>
        <w:rPr>
          <w:lang w:val="pt-BR"/>
        </w:rPr>
      </w:pPr>
      <w:r>
        <w:rPr>
          <w:lang w:val="pt-BR"/>
        </w:rPr>
        <w:t>RODRIGO MARTÍNEZ ROCA</w:t>
      </w:r>
    </w:p>
    <w:p w:rsidR="000E12B5" w:rsidRDefault="000E12B5" w:rsidP="000E12B5">
      <w:pPr>
        <w:jc w:val="center"/>
        <w:rPr>
          <w:lang w:val="pt-BR"/>
        </w:rPr>
      </w:pPr>
      <w:r>
        <w:rPr>
          <w:lang w:val="pt-BR"/>
        </w:rPr>
        <w:t>ALCALDE DE CASABLANCA</w:t>
      </w:r>
    </w:p>
    <w:p w:rsidR="000E12B5" w:rsidRDefault="000E12B5" w:rsidP="000E12B5">
      <w:pPr>
        <w:jc w:val="center"/>
        <w:rPr>
          <w:lang w:val="pt-BR"/>
        </w:rPr>
      </w:pPr>
    </w:p>
    <w:p w:rsidR="000E12B5" w:rsidRDefault="000E12B5" w:rsidP="000E12B5">
      <w:pPr>
        <w:jc w:val="center"/>
        <w:rPr>
          <w:lang w:val="pt-BR"/>
        </w:rPr>
      </w:pPr>
    </w:p>
    <w:p w:rsidR="000E12B5" w:rsidRDefault="000E12B5" w:rsidP="000E12B5">
      <w:pPr>
        <w:jc w:val="center"/>
        <w:rPr>
          <w:lang w:val="pt-BR"/>
        </w:rPr>
      </w:pPr>
    </w:p>
    <w:p w:rsidR="000E12B5" w:rsidRDefault="000E12B5" w:rsidP="000E12B5">
      <w:pPr>
        <w:jc w:val="center"/>
        <w:rPr>
          <w:lang w:val="pt-BR"/>
        </w:rPr>
      </w:pPr>
    </w:p>
    <w:p w:rsidR="000E12B5" w:rsidRDefault="000E12B5" w:rsidP="000E12B5">
      <w:pPr>
        <w:jc w:val="center"/>
        <w:rPr>
          <w:lang w:val="pt-BR"/>
        </w:rPr>
      </w:pPr>
    </w:p>
    <w:p w:rsidR="000E12B5" w:rsidRDefault="000E12B5" w:rsidP="000E12B5">
      <w:pPr>
        <w:jc w:val="center"/>
      </w:pPr>
    </w:p>
    <w:p w:rsidR="000E12B5" w:rsidRDefault="000E12B5" w:rsidP="000E12B5">
      <w:pPr>
        <w:jc w:val="center"/>
      </w:pPr>
      <w:r>
        <w:t>____________________________________</w:t>
      </w:r>
    </w:p>
    <w:p w:rsidR="000E12B5" w:rsidRDefault="000E12B5" w:rsidP="000E12B5">
      <w:pPr>
        <w:jc w:val="center"/>
      </w:pPr>
      <w:r>
        <w:t>PEDRO CAUSSADE PITTÉ</w:t>
      </w:r>
    </w:p>
    <w:p w:rsidR="000E12B5" w:rsidRDefault="000E12B5" w:rsidP="000E12B5">
      <w:pPr>
        <w:jc w:val="center"/>
        <w:rPr>
          <w:lang w:val="pt-BR"/>
        </w:rPr>
      </w:pPr>
      <w:r>
        <w:t>CONCEJAL</w:t>
      </w:r>
    </w:p>
    <w:p w:rsidR="000E12B5" w:rsidRDefault="000E12B5" w:rsidP="000E12B5">
      <w:pPr>
        <w:jc w:val="center"/>
        <w:rPr>
          <w:lang w:val="pt-BR"/>
        </w:rP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r>
        <w:t>__________________________________</w:t>
      </w:r>
    </w:p>
    <w:p w:rsidR="000E12B5" w:rsidRDefault="000E12B5" w:rsidP="000E12B5">
      <w:pPr>
        <w:jc w:val="center"/>
      </w:pPr>
      <w:r>
        <w:t>KAREN ORDÓÑEZ URZÚA</w:t>
      </w:r>
    </w:p>
    <w:p w:rsidR="000E12B5" w:rsidRDefault="000E12B5" w:rsidP="000E12B5">
      <w:pPr>
        <w:jc w:val="center"/>
      </w:pPr>
      <w:r>
        <w:t>CONCEJALA</w:t>
      </w: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r>
        <w:t>__________________________________</w:t>
      </w:r>
    </w:p>
    <w:p w:rsidR="000E12B5" w:rsidRDefault="000E12B5" w:rsidP="000E12B5">
      <w:pPr>
        <w:jc w:val="center"/>
      </w:pPr>
      <w:r>
        <w:t>PATRICIA DIAZ SILVA</w:t>
      </w:r>
    </w:p>
    <w:p w:rsidR="000E12B5" w:rsidRDefault="000E12B5" w:rsidP="000E12B5">
      <w:pPr>
        <w:jc w:val="center"/>
      </w:pPr>
      <w:r>
        <w:t>CONCEJALA</w:t>
      </w: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r>
        <w:t>__________________________________</w:t>
      </w:r>
    </w:p>
    <w:p w:rsidR="000E12B5" w:rsidRDefault="000E12B5" w:rsidP="000E12B5">
      <w:pPr>
        <w:jc w:val="center"/>
      </w:pPr>
      <w:r>
        <w:t>ILSE PONCE ÁLVAREZ</w:t>
      </w:r>
    </w:p>
    <w:p w:rsidR="000E12B5" w:rsidRDefault="000E12B5" w:rsidP="000E12B5">
      <w:pPr>
        <w:jc w:val="center"/>
      </w:pPr>
      <w:r>
        <w:t>CONCEJALA</w:t>
      </w: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p>
    <w:p w:rsidR="000E12B5" w:rsidRDefault="000E12B5" w:rsidP="000E12B5">
      <w:pPr>
        <w:jc w:val="center"/>
      </w:pPr>
      <w:r>
        <w:t>_______________________________________</w:t>
      </w:r>
    </w:p>
    <w:p w:rsidR="000E12B5" w:rsidRDefault="000E12B5" w:rsidP="000E12B5">
      <w:pPr>
        <w:jc w:val="center"/>
      </w:pPr>
      <w:r>
        <w:t>LEONEL HTO. BUSTAMANTE GONZALEZ</w:t>
      </w:r>
    </w:p>
    <w:p w:rsidR="000E12B5" w:rsidRDefault="000E12B5" w:rsidP="000E12B5">
      <w:pPr>
        <w:jc w:val="center"/>
      </w:pPr>
      <w:r>
        <w:t>SECRETARIO MUNICIPAL</w:t>
      </w:r>
    </w:p>
    <w:p w:rsidR="000E12B5" w:rsidRDefault="000E12B5" w:rsidP="000E12B5"/>
    <w:p w:rsidR="000E12B5" w:rsidRPr="00CA6890" w:rsidRDefault="000E12B5" w:rsidP="000E12B5"/>
    <w:p w:rsidR="00551E79" w:rsidRDefault="00551E79" w:rsidP="000A2A0A"/>
    <w:sectPr w:rsidR="00551E79" w:rsidSect="00FE4E6A">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538" w:rsidRDefault="00E77538" w:rsidP="007F0844">
      <w:r>
        <w:separator/>
      </w:r>
    </w:p>
  </w:endnote>
  <w:endnote w:type="continuationSeparator" w:id="0">
    <w:p w:rsidR="00E77538" w:rsidRDefault="00E77538" w:rsidP="007F08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36282"/>
      <w:docPartObj>
        <w:docPartGallery w:val="Page Numbers (Bottom of Page)"/>
        <w:docPartUnique/>
      </w:docPartObj>
    </w:sdtPr>
    <w:sdtContent>
      <w:p w:rsidR="00CA574C" w:rsidRDefault="00AF3540" w:rsidP="007F0844">
        <w:pPr>
          <w:pStyle w:val="Piedepgina"/>
          <w:jc w:val="center"/>
        </w:pPr>
        <w:fldSimple w:instr=" PAGE   \* MERGEFORMAT ">
          <w:r w:rsidR="00354CD4">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538" w:rsidRDefault="00E77538" w:rsidP="007F0844">
      <w:r>
        <w:separator/>
      </w:r>
    </w:p>
  </w:footnote>
  <w:footnote w:type="continuationSeparator" w:id="0">
    <w:p w:rsidR="00E77538" w:rsidRDefault="00E77538" w:rsidP="007F08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A89"/>
    <w:multiLevelType w:val="hybridMultilevel"/>
    <w:tmpl w:val="B8DC4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AD3C81"/>
    <w:multiLevelType w:val="hybridMultilevel"/>
    <w:tmpl w:val="DDA6E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6D5A03"/>
    <w:multiLevelType w:val="hybridMultilevel"/>
    <w:tmpl w:val="3FBEBD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C580946"/>
    <w:multiLevelType w:val="hybridMultilevel"/>
    <w:tmpl w:val="FD009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18106B3"/>
    <w:multiLevelType w:val="hybridMultilevel"/>
    <w:tmpl w:val="C7662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F642A4A"/>
    <w:multiLevelType w:val="hybridMultilevel"/>
    <w:tmpl w:val="6FB4B786"/>
    <w:lvl w:ilvl="0" w:tplc="1D76928C">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D0057"/>
    <w:rsid w:val="00011761"/>
    <w:rsid w:val="000146C3"/>
    <w:rsid w:val="0001482B"/>
    <w:rsid w:val="0003170D"/>
    <w:rsid w:val="00032749"/>
    <w:rsid w:val="00057B4B"/>
    <w:rsid w:val="0006013E"/>
    <w:rsid w:val="00080647"/>
    <w:rsid w:val="00083199"/>
    <w:rsid w:val="000A2A0A"/>
    <w:rsid w:val="000A4EBD"/>
    <w:rsid w:val="000E12B5"/>
    <w:rsid w:val="000E6295"/>
    <w:rsid w:val="000F5C34"/>
    <w:rsid w:val="001021F8"/>
    <w:rsid w:val="00105A89"/>
    <w:rsid w:val="00111D3E"/>
    <w:rsid w:val="001421B4"/>
    <w:rsid w:val="001679DA"/>
    <w:rsid w:val="00182C4F"/>
    <w:rsid w:val="001A1620"/>
    <w:rsid w:val="001B4F03"/>
    <w:rsid w:val="001D0057"/>
    <w:rsid w:val="001D0A97"/>
    <w:rsid w:val="002012D4"/>
    <w:rsid w:val="00223BA0"/>
    <w:rsid w:val="00225ABC"/>
    <w:rsid w:val="00246A80"/>
    <w:rsid w:val="0027553B"/>
    <w:rsid w:val="00296A24"/>
    <w:rsid w:val="002C0AFB"/>
    <w:rsid w:val="002C1A2E"/>
    <w:rsid w:val="002D15D5"/>
    <w:rsid w:val="002E6BBB"/>
    <w:rsid w:val="00302B35"/>
    <w:rsid w:val="0031772C"/>
    <w:rsid w:val="00354CD4"/>
    <w:rsid w:val="00377E6B"/>
    <w:rsid w:val="00395781"/>
    <w:rsid w:val="003F0A24"/>
    <w:rsid w:val="00406EEE"/>
    <w:rsid w:val="004161F7"/>
    <w:rsid w:val="00420276"/>
    <w:rsid w:val="00422637"/>
    <w:rsid w:val="0042746C"/>
    <w:rsid w:val="004552D1"/>
    <w:rsid w:val="0045616E"/>
    <w:rsid w:val="004A7C98"/>
    <w:rsid w:val="004C0D7D"/>
    <w:rsid w:val="0050344C"/>
    <w:rsid w:val="00524237"/>
    <w:rsid w:val="00531C34"/>
    <w:rsid w:val="00541CEB"/>
    <w:rsid w:val="00551E79"/>
    <w:rsid w:val="005769C2"/>
    <w:rsid w:val="00590CB4"/>
    <w:rsid w:val="005D05CE"/>
    <w:rsid w:val="005D4542"/>
    <w:rsid w:val="00602D58"/>
    <w:rsid w:val="00606BC3"/>
    <w:rsid w:val="00607FFA"/>
    <w:rsid w:val="00634687"/>
    <w:rsid w:val="006424D6"/>
    <w:rsid w:val="0064624D"/>
    <w:rsid w:val="00680DA6"/>
    <w:rsid w:val="0069272F"/>
    <w:rsid w:val="006A6B12"/>
    <w:rsid w:val="006C2A25"/>
    <w:rsid w:val="006E3644"/>
    <w:rsid w:val="006E5E55"/>
    <w:rsid w:val="007159D7"/>
    <w:rsid w:val="0072645A"/>
    <w:rsid w:val="007366C5"/>
    <w:rsid w:val="0073762F"/>
    <w:rsid w:val="007438B0"/>
    <w:rsid w:val="00746563"/>
    <w:rsid w:val="00746CA5"/>
    <w:rsid w:val="0075746D"/>
    <w:rsid w:val="00760864"/>
    <w:rsid w:val="007F0844"/>
    <w:rsid w:val="00813238"/>
    <w:rsid w:val="00830DDD"/>
    <w:rsid w:val="00833750"/>
    <w:rsid w:val="00845E51"/>
    <w:rsid w:val="00863814"/>
    <w:rsid w:val="00875215"/>
    <w:rsid w:val="00876558"/>
    <w:rsid w:val="00883A7E"/>
    <w:rsid w:val="00883E85"/>
    <w:rsid w:val="0089610F"/>
    <w:rsid w:val="008F5EF5"/>
    <w:rsid w:val="0091015B"/>
    <w:rsid w:val="009109FD"/>
    <w:rsid w:val="00924A65"/>
    <w:rsid w:val="00936F19"/>
    <w:rsid w:val="00941EAE"/>
    <w:rsid w:val="009450A2"/>
    <w:rsid w:val="00955998"/>
    <w:rsid w:val="00970C8F"/>
    <w:rsid w:val="00976BF1"/>
    <w:rsid w:val="00986FE2"/>
    <w:rsid w:val="009E338C"/>
    <w:rsid w:val="00A00BB8"/>
    <w:rsid w:val="00A55258"/>
    <w:rsid w:val="00A76E6F"/>
    <w:rsid w:val="00A90DD6"/>
    <w:rsid w:val="00AA100C"/>
    <w:rsid w:val="00AB49A4"/>
    <w:rsid w:val="00AB5041"/>
    <w:rsid w:val="00AB68B9"/>
    <w:rsid w:val="00AF3540"/>
    <w:rsid w:val="00AF6228"/>
    <w:rsid w:val="00B54A21"/>
    <w:rsid w:val="00B64780"/>
    <w:rsid w:val="00B808B0"/>
    <w:rsid w:val="00BA4DF4"/>
    <w:rsid w:val="00BC7840"/>
    <w:rsid w:val="00C27FFB"/>
    <w:rsid w:val="00C8011C"/>
    <w:rsid w:val="00C90F66"/>
    <w:rsid w:val="00C93774"/>
    <w:rsid w:val="00CA574C"/>
    <w:rsid w:val="00CB63FC"/>
    <w:rsid w:val="00CC5C30"/>
    <w:rsid w:val="00CD1240"/>
    <w:rsid w:val="00CE60F8"/>
    <w:rsid w:val="00D0111B"/>
    <w:rsid w:val="00D0231E"/>
    <w:rsid w:val="00D03450"/>
    <w:rsid w:val="00D06D74"/>
    <w:rsid w:val="00D1799E"/>
    <w:rsid w:val="00D227B9"/>
    <w:rsid w:val="00D320AD"/>
    <w:rsid w:val="00D564B6"/>
    <w:rsid w:val="00D60BB6"/>
    <w:rsid w:val="00D77B95"/>
    <w:rsid w:val="00E0043A"/>
    <w:rsid w:val="00E52BC3"/>
    <w:rsid w:val="00E53B44"/>
    <w:rsid w:val="00E60BBF"/>
    <w:rsid w:val="00E63EDF"/>
    <w:rsid w:val="00E70657"/>
    <w:rsid w:val="00E70E59"/>
    <w:rsid w:val="00E77538"/>
    <w:rsid w:val="00E85DBB"/>
    <w:rsid w:val="00EA0CC0"/>
    <w:rsid w:val="00EF237F"/>
    <w:rsid w:val="00F068C3"/>
    <w:rsid w:val="00F12B6A"/>
    <w:rsid w:val="00F2193F"/>
    <w:rsid w:val="00F40839"/>
    <w:rsid w:val="00F42D90"/>
    <w:rsid w:val="00F64C3C"/>
    <w:rsid w:val="00F721A6"/>
    <w:rsid w:val="00F80C6D"/>
    <w:rsid w:val="00F814AE"/>
    <w:rsid w:val="00FE4E6A"/>
    <w:rsid w:val="00FF3D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D0057"/>
    <w:pPr>
      <w:tabs>
        <w:tab w:val="left" w:pos="284"/>
        <w:tab w:val="left" w:pos="1414"/>
        <w:tab w:val="left" w:pos="1560"/>
        <w:tab w:val="left" w:pos="7797"/>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F0844"/>
    <w:pPr>
      <w:tabs>
        <w:tab w:val="clear" w:pos="284"/>
        <w:tab w:val="clear" w:pos="1414"/>
        <w:tab w:val="clear" w:pos="1560"/>
        <w:tab w:val="clear" w:pos="7797"/>
        <w:tab w:val="center" w:pos="4252"/>
        <w:tab w:val="right" w:pos="8504"/>
      </w:tabs>
    </w:pPr>
  </w:style>
  <w:style w:type="character" w:customStyle="1" w:styleId="EncabezadoCar">
    <w:name w:val="Encabezado Car"/>
    <w:basedOn w:val="Fuentedeprrafopredeter"/>
    <w:link w:val="Encabezado"/>
    <w:uiPriority w:val="99"/>
    <w:semiHidden/>
    <w:rsid w:val="007F0844"/>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7F0844"/>
    <w:pPr>
      <w:tabs>
        <w:tab w:val="clear" w:pos="284"/>
        <w:tab w:val="clear" w:pos="1414"/>
        <w:tab w:val="clear" w:pos="1560"/>
        <w:tab w:val="clear" w:pos="7797"/>
        <w:tab w:val="center" w:pos="4252"/>
        <w:tab w:val="right" w:pos="8504"/>
      </w:tabs>
    </w:pPr>
  </w:style>
  <w:style w:type="character" w:customStyle="1" w:styleId="PiedepginaCar">
    <w:name w:val="Pie de página Car"/>
    <w:basedOn w:val="Fuentedeprrafopredeter"/>
    <w:link w:val="Piedepgina"/>
    <w:uiPriority w:val="99"/>
    <w:rsid w:val="007F0844"/>
    <w:rPr>
      <w:rFonts w:ascii="Times New Roman" w:eastAsia="+mn-ea" w:hAnsi="Times New Roman" w:cs="Times New Roman"/>
      <w:bCs/>
      <w:kern w:val="24"/>
      <w:sz w:val="24"/>
      <w:szCs w:val="24"/>
      <w:lang w:eastAsia="es-ES"/>
    </w:rPr>
  </w:style>
  <w:style w:type="paragraph" w:styleId="Prrafodelista">
    <w:name w:val="List Paragraph"/>
    <w:basedOn w:val="Normal"/>
    <w:uiPriority w:val="34"/>
    <w:qFormat/>
    <w:rsid w:val="00422637"/>
    <w:pPr>
      <w:tabs>
        <w:tab w:val="clear" w:pos="284"/>
        <w:tab w:val="clear" w:pos="1414"/>
        <w:tab w:val="clear" w:pos="1560"/>
        <w:tab w:val="clear" w:pos="7797"/>
      </w:tabs>
      <w:spacing w:after="200" w:line="276" w:lineRule="auto"/>
      <w:ind w:left="720"/>
      <w:contextualSpacing/>
      <w:jc w:val="left"/>
    </w:pPr>
    <w:rPr>
      <w:rFonts w:asciiTheme="minorHAnsi" w:eastAsiaTheme="minorHAnsi" w:hAnsiTheme="minorHAnsi" w:cstheme="minorBidi"/>
      <w:bCs w:val="0"/>
      <w:kern w:val="0"/>
      <w:sz w:val="22"/>
      <w:szCs w:val="22"/>
      <w:lang w:eastAsia="en-US"/>
    </w:rPr>
  </w:style>
  <w:style w:type="paragraph" w:styleId="Sinespaciado">
    <w:name w:val="No Spacing"/>
    <w:uiPriority w:val="1"/>
    <w:qFormat/>
    <w:rsid w:val="00531C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2477</Words>
  <Characters>13626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356</cp:revision>
  <dcterms:created xsi:type="dcterms:W3CDTF">2016-06-30T13:24:00Z</dcterms:created>
  <dcterms:modified xsi:type="dcterms:W3CDTF">2016-07-01T20:16:00Z</dcterms:modified>
</cp:coreProperties>
</file>